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11F61" w14:textId="77777777" w:rsidR="003F20E2" w:rsidRDefault="003F20E2" w:rsidP="003F20E2">
      <w:pPr>
        <w:jc w:val="both"/>
      </w:pPr>
    </w:p>
    <w:p w14:paraId="170D96F2" w14:textId="77777777" w:rsidR="003F20E2" w:rsidRDefault="003F20E2" w:rsidP="003F20E2">
      <w:pPr>
        <w:jc w:val="center"/>
        <w:outlineLvl w:val="0"/>
      </w:pPr>
      <w:bookmarkStart w:id="0" w:name="_Toc409097907"/>
      <w:r w:rsidRPr="00797D59">
        <w:t>Типовая форма договора поручительства</w:t>
      </w:r>
      <w:bookmarkEnd w:id="0"/>
    </w:p>
    <w:p w14:paraId="7F64790F" w14:textId="77777777" w:rsidR="00E24FB3" w:rsidRPr="00E24FB3" w:rsidRDefault="00E24FB3" w:rsidP="003F20E2">
      <w:pPr>
        <w:jc w:val="center"/>
        <w:outlineLvl w:val="0"/>
        <w:rPr>
          <w:sz w:val="16"/>
          <w:szCs w:val="16"/>
        </w:rPr>
      </w:pPr>
      <w:bookmarkStart w:id="1" w:name="_Toc409097908"/>
      <w:r w:rsidRPr="00E24FB3">
        <w:rPr>
          <w:sz w:val="16"/>
          <w:szCs w:val="16"/>
        </w:rPr>
        <w:t>(единоразовая выплата вознаграждения)</w:t>
      </w:r>
      <w:bookmarkEnd w:id="1"/>
    </w:p>
    <w:p w14:paraId="4C8528AA" w14:textId="77777777" w:rsidR="003F20E2" w:rsidRDefault="003F20E2" w:rsidP="003F20E2">
      <w:pPr>
        <w:jc w:val="both"/>
      </w:pPr>
    </w:p>
    <w:p w14:paraId="2B75D11C" w14:textId="77777777" w:rsidR="003F20E2" w:rsidRDefault="003F20E2" w:rsidP="003F20E2">
      <w:pPr>
        <w:jc w:val="center"/>
        <w:outlineLvl w:val="0"/>
        <w:rPr>
          <w:b/>
          <w:sz w:val="24"/>
          <w:szCs w:val="24"/>
        </w:rPr>
      </w:pPr>
    </w:p>
    <w:p w14:paraId="61E3E05C" w14:textId="77777777" w:rsidR="003F20E2" w:rsidRDefault="003F20E2" w:rsidP="003F20E2">
      <w:pPr>
        <w:jc w:val="center"/>
        <w:outlineLvl w:val="0"/>
        <w:rPr>
          <w:b/>
          <w:sz w:val="24"/>
          <w:szCs w:val="24"/>
        </w:rPr>
      </w:pPr>
    </w:p>
    <w:p w14:paraId="7E23044E" w14:textId="77777777" w:rsidR="003F20E2" w:rsidRPr="009C1535" w:rsidRDefault="003F20E2" w:rsidP="003F20E2">
      <w:pPr>
        <w:jc w:val="center"/>
        <w:outlineLvl w:val="0"/>
        <w:rPr>
          <w:b/>
        </w:rPr>
      </w:pPr>
      <w:bookmarkStart w:id="2" w:name="_Toc409097909"/>
      <w:r w:rsidRPr="009C1535">
        <w:rPr>
          <w:b/>
        </w:rPr>
        <w:t>ДОГОВОР ПОРУЧИТЕЛЬСТВА № _____</w:t>
      </w:r>
      <w:bookmarkEnd w:id="2"/>
    </w:p>
    <w:p w14:paraId="20693134" w14:textId="77777777" w:rsidR="003F20E2" w:rsidRDefault="003F20E2" w:rsidP="003F20E2">
      <w:pPr>
        <w:jc w:val="center"/>
        <w:rPr>
          <w:sz w:val="24"/>
          <w:szCs w:val="24"/>
        </w:rPr>
      </w:pPr>
    </w:p>
    <w:p w14:paraId="7E915DF2" w14:textId="77777777" w:rsidR="003F20E2" w:rsidRPr="009C1535" w:rsidRDefault="003F20E2" w:rsidP="003F20E2">
      <w:pPr>
        <w:jc w:val="both"/>
      </w:pPr>
      <w:r w:rsidRPr="009C1535">
        <w:t xml:space="preserve">г. </w:t>
      </w:r>
      <w:r>
        <w:t>_________</w:t>
      </w:r>
      <w:r w:rsidRPr="009C1535">
        <w:tab/>
      </w:r>
      <w:r w:rsidRPr="009C1535">
        <w:tab/>
      </w:r>
      <w:r w:rsidRPr="009C1535">
        <w:tab/>
      </w:r>
      <w:r w:rsidRPr="009C1535">
        <w:tab/>
      </w:r>
      <w:r w:rsidRPr="009C1535">
        <w:tab/>
      </w:r>
      <w:r w:rsidRPr="009C1535">
        <w:tab/>
      </w:r>
      <w:r>
        <w:t xml:space="preserve"> </w:t>
      </w:r>
      <w:r w:rsidRPr="009C1535">
        <w:t xml:space="preserve">"_____" ____________ </w:t>
      </w:r>
      <w:r w:rsidR="003A2661">
        <w:t>20</w:t>
      </w:r>
      <w:r w:rsidRPr="009C1535">
        <w:t>___ года</w:t>
      </w:r>
      <w:r>
        <w:t>.</w:t>
      </w:r>
    </w:p>
    <w:p w14:paraId="29CE06C0" w14:textId="77777777" w:rsidR="003F20E2" w:rsidRDefault="003F20E2" w:rsidP="003F20E2">
      <w:pPr>
        <w:jc w:val="both"/>
        <w:rPr>
          <w:sz w:val="24"/>
          <w:szCs w:val="24"/>
        </w:rPr>
      </w:pPr>
    </w:p>
    <w:p w14:paraId="5FE5B4B6" w14:textId="77777777" w:rsidR="003F20E2" w:rsidRDefault="003F20E2" w:rsidP="003F20E2">
      <w:pPr>
        <w:tabs>
          <w:tab w:val="right" w:pos="90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</w:t>
      </w:r>
      <w:r w:rsidRPr="002322D7">
        <w:rPr>
          <w:sz w:val="24"/>
          <w:szCs w:val="24"/>
        </w:rPr>
        <w:t>______</w:t>
      </w:r>
      <w:r>
        <w:rPr>
          <w:sz w:val="24"/>
          <w:szCs w:val="24"/>
        </w:rPr>
        <w:t xml:space="preserve">__________________________________________________ , </w:t>
      </w:r>
    </w:p>
    <w:p w14:paraId="0A529678" w14:textId="77777777" w:rsidR="003F20E2" w:rsidRDefault="003F20E2" w:rsidP="003F20E2">
      <w:pPr>
        <w:jc w:val="center"/>
        <w:rPr>
          <w:i/>
          <w:iCs/>
          <w:sz w:val="20"/>
          <w:szCs w:val="24"/>
        </w:rPr>
      </w:pPr>
      <w:r>
        <w:rPr>
          <w:i/>
          <w:iCs/>
          <w:sz w:val="20"/>
          <w:szCs w:val="24"/>
        </w:rPr>
        <w:t>(полное наименование предприятия, получающего  кредит)</w:t>
      </w:r>
    </w:p>
    <w:p w14:paraId="1D631FBC" w14:textId="77777777" w:rsidR="003F20E2" w:rsidRDefault="003F20E2" w:rsidP="003F20E2">
      <w:pPr>
        <w:jc w:val="both"/>
        <w:rPr>
          <w:i/>
          <w:iCs/>
          <w:sz w:val="24"/>
          <w:szCs w:val="24"/>
        </w:rPr>
      </w:pPr>
    </w:p>
    <w:p w14:paraId="7EC5343A" w14:textId="77777777" w:rsidR="003F20E2" w:rsidRPr="009C1535" w:rsidRDefault="003F20E2" w:rsidP="003F20E2">
      <w:pPr>
        <w:tabs>
          <w:tab w:val="right" w:pos="8280"/>
          <w:tab w:val="right" w:pos="8460"/>
          <w:tab w:val="right" w:pos="9000"/>
          <w:tab w:val="right" w:pos="9180"/>
        </w:tabs>
        <w:jc w:val="both"/>
      </w:pPr>
      <w:r w:rsidRPr="009C1535">
        <w:t xml:space="preserve">в лице, _____________________________________________, действующ ____ на </w:t>
      </w:r>
    </w:p>
    <w:p w14:paraId="6E719977" w14:textId="77777777" w:rsidR="003F20E2" w:rsidRDefault="003F20E2" w:rsidP="003F20E2">
      <w:pPr>
        <w:pStyle w:val="21"/>
        <w:spacing w:line="240" w:lineRule="auto"/>
        <w:rPr>
          <w:i/>
          <w:iCs/>
        </w:rPr>
      </w:pPr>
      <w:r>
        <w:rPr>
          <w:i/>
          <w:iCs/>
        </w:rPr>
        <w:t xml:space="preserve">                                            </w:t>
      </w:r>
      <w:r>
        <w:rPr>
          <w:i/>
          <w:iCs/>
          <w:sz w:val="20"/>
        </w:rPr>
        <w:t>(должность, Ф.И.О</w:t>
      </w:r>
      <w:r>
        <w:rPr>
          <w:i/>
          <w:iCs/>
        </w:rPr>
        <w:t>.</w:t>
      </w:r>
      <w:r w:rsidRPr="006A3532">
        <w:rPr>
          <w:i/>
          <w:iCs/>
          <w:sz w:val="20"/>
          <w:szCs w:val="20"/>
        </w:rPr>
        <w:t>)</w:t>
      </w:r>
      <w:r>
        <w:rPr>
          <w:i/>
          <w:iCs/>
        </w:rPr>
        <w:t xml:space="preserve"> </w:t>
      </w:r>
    </w:p>
    <w:p w14:paraId="171968F0" w14:textId="77777777" w:rsidR="003F20E2" w:rsidRPr="009C1535" w:rsidRDefault="003F20E2" w:rsidP="003F20E2">
      <w:pPr>
        <w:jc w:val="both"/>
      </w:pPr>
      <w:r>
        <w:t>на основании ______</w:t>
      </w:r>
      <w:r w:rsidRPr="009C1535">
        <w:t>_______________, именуем ___ в дальнейшем "ДОЛЖНИК"</w:t>
      </w:r>
    </w:p>
    <w:p w14:paraId="44DB78A8" w14:textId="77777777" w:rsidR="003F20E2" w:rsidRDefault="003F20E2" w:rsidP="003F20E2">
      <w:pPr>
        <w:jc w:val="both"/>
        <w:rPr>
          <w:i/>
          <w:iCs/>
          <w:sz w:val="20"/>
          <w:szCs w:val="24"/>
        </w:rPr>
      </w:pPr>
      <w:r>
        <w:rPr>
          <w:i/>
          <w:iCs/>
          <w:sz w:val="20"/>
          <w:szCs w:val="24"/>
        </w:rPr>
        <w:t xml:space="preserve">                              (Устава, Положения, доверенности)</w:t>
      </w:r>
    </w:p>
    <w:p w14:paraId="32B0AB16" w14:textId="77777777" w:rsidR="003F20E2" w:rsidRPr="009C1535" w:rsidRDefault="003F20E2" w:rsidP="003F20E2">
      <w:pPr>
        <w:jc w:val="both"/>
      </w:pPr>
      <w:r w:rsidRPr="009C1535">
        <w:t>с одной стороны, __________________</w:t>
      </w:r>
      <w:r>
        <w:t>___________________________</w:t>
      </w:r>
      <w:r w:rsidRPr="009C1535">
        <w:t>________ ,</w:t>
      </w:r>
    </w:p>
    <w:p w14:paraId="3EA02D9B" w14:textId="77777777" w:rsidR="003F20E2" w:rsidRDefault="003F20E2" w:rsidP="003F20E2">
      <w:pPr>
        <w:jc w:val="both"/>
        <w:rPr>
          <w:i/>
          <w:iCs/>
          <w:sz w:val="20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4"/>
        </w:rPr>
        <w:t xml:space="preserve">         (полное наименование банка)</w:t>
      </w:r>
    </w:p>
    <w:p w14:paraId="22025925" w14:textId="77777777" w:rsidR="003F20E2" w:rsidRPr="009C1535" w:rsidRDefault="003F20E2" w:rsidP="003F20E2">
      <w:pPr>
        <w:jc w:val="both"/>
      </w:pPr>
      <w:r w:rsidRPr="009C1535">
        <w:t>в лице  ______________________________________________, действующ ___ на</w:t>
      </w:r>
    </w:p>
    <w:p w14:paraId="4F229F02" w14:textId="77777777" w:rsidR="003F20E2" w:rsidRDefault="003F20E2" w:rsidP="003F20E2">
      <w:pPr>
        <w:jc w:val="both"/>
        <w:rPr>
          <w:i/>
          <w:iCs/>
          <w:sz w:val="20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0"/>
          <w:szCs w:val="24"/>
        </w:rPr>
        <w:t xml:space="preserve">                                (должность, Ф.И.О.)</w:t>
      </w:r>
    </w:p>
    <w:p w14:paraId="7E3ADCE6" w14:textId="77777777" w:rsidR="003F20E2" w:rsidRDefault="003F20E2" w:rsidP="003F20E2">
      <w:pPr>
        <w:pStyle w:val="21"/>
        <w:jc w:val="both"/>
      </w:pPr>
      <w:r w:rsidRPr="00033DA4">
        <w:t>основании _______________________________, именуем___ в дальнейшем</w:t>
      </w:r>
    </w:p>
    <w:p w14:paraId="33396734" w14:textId="77777777" w:rsidR="003F20E2" w:rsidRDefault="003F20E2" w:rsidP="003F20E2">
      <w:pPr>
        <w:jc w:val="both"/>
        <w:rPr>
          <w:i/>
          <w:iCs/>
          <w:sz w:val="20"/>
          <w:szCs w:val="24"/>
        </w:rPr>
      </w:pPr>
      <w:r>
        <w:rPr>
          <w:i/>
          <w:iCs/>
          <w:sz w:val="20"/>
          <w:szCs w:val="24"/>
        </w:rPr>
        <w:t xml:space="preserve">                              (Устава, Положения, доверенности)</w:t>
      </w:r>
    </w:p>
    <w:p w14:paraId="3C391546" w14:textId="77777777" w:rsidR="003F20E2" w:rsidRDefault="003F20E2" w:rsidP="003F20E2">
      <w:pPr>
        <w:pStyle w:val="21"/>
        <w:spacing w:after="0" w:line="240" w:lineRule="auto"/>
        <w:jc w:val="center"/>
      </w:pPr>
    </w:p>
    <w:p w14:paraId="74F20108" w14:textId="77777777" w:rsidR="003F20E2" w:rsidRDefault="003F20E2" w:rsidP="003F20E2">
      <w:pPr>
        <w:pStyle w:val="21"/>
        <w:jc w:val="both"/>
      </w:pPr>
      <w:r w:rsidRPr="00033DA4">
        <w:t xml:space="preserve"> "БАНК", с другой стороны, и Фонд содействия кредитованию малого бизнеса Москвы, в лице</w:t>
      </w:r>
      <w:r>
        <w:t xml:space="preserve"> ______________________________</w:t>
      </w:r>
      <w:r w:rsidRPr="00033DA4">
        <w:t>,</w:t>
      </w:r>
      <w:r>
        <w:t xml:space="preserve"> </w:t>
      </w:r>
      <w:r w:rsidRPr="00033DA4">
        <w:t xml:space="preserve"> действующего</w:t>
      </w:r>
      <w:r>
        <w:t xml:space="preserve">   </w:t>
      </w:r>
      <w:r w:rsidRPr="00033DA4">
        <w:t xml:space="preserve"> на</w:t>
      </w:r>
    </w:p>
    <w:p w14:paraId="031E919C" w14:textId="77777777" w:rsidR="003F20E2" w:rsidRDefault="003F20E2" w:rsidP="003F20E2">
      <w:pPr>
        <w:pStyle w:val="21"/>
        <w:spacing w:line="240" w:lineRule="atLeast"/>
        <w:ind w:left="2829"/>
        <w:jc w:val="both"/>
      </w:pPr>
      <w:r>
        <w:rPr>
          <w:i/>
          <w:iCs/>
          <w:sz w:val="20"/>
        </w:rPr>
        <w:t>(должность, Ф.И.О</w:t>
      </w:r>
      <w:r>
        <w:rPr>
          <w:i/>
          <w:iCs/>
        </w:rPr>
        <w:t>.)</w:t>
      </w:r>
    </w:p>
    <w:p w14:paraId="46C4D155" w14:textId="77777777" w:rsidR="003F20E2" w:rsidRDefault="003F20E2" w:rsidP="003F20E2">
      <w:pPr>
        <w:pStyle w:val="21"/>
        <w:spacing w:line="240" w:lineRule="auto"/>
        <w:jc w:val="both"/>
      </w:pPr>
      <w:r w:rsidRPr="00033DA4">
        <w:t xml:space="preserve"> основании </w:t>
      </w:r>
      <w:r>
        <w:t xml:space="preserve"> ___________________</w:t>
      </w:r>
      <w:r w:rsidRPr="00033DA4">
        <w:t>, именуемый в дальнейшем "ПОРУЧИТЕЛЬ",</w:t>
      </w:r>
    </w:p>
    <w:p w14:paraId="079F848C" w14:textId="77777777" w:rsidR="003F20E2" w:rsidRDefault="003F20E2" w:rsidP="003F20E2">
      <w:pPr>
        <w:pStyle w:val="21"/>
        <w:spacing w:line="240" w:lineRule="auto"/>
        <w:ind w:left="708" w:firstLine="708"/>
        <w:jc w:val="both"/>
      </w:pPr>
      <w:r>
        <w:rPr>
          <w:i/>
          <w:iCs/>
          <w:sz w:val="20"/>
          <w:szCs w:val="24"/>
        </w:rPr>
        <w:t xml:space="preserve"> (Устава, Положения, доверенности)</w:t>
      </w:r>
    </w:p>
    <w:p w14:paraId="0DACB119" w14:textId="77777777" w:rsidR="003F20E2" w:rsidRPr="00033DA4" w:rsidRDefault="003F20E2" w:rsidP="003F20E2">
      <w:pPr>
        <w:pStyle w:val="21"/>
        <w:spacing w:line="240" w:lineRule="auto"/>
        <w:jc w:val="both"/>
      </w:pPr>
      <w:r w:rsidRPr="00033DA4">
        <w:t xml:space="preserve"> с третьей стороны, вместе и по отдельности именуемые "Стороны", заключили настоящий Договор о нижеследующем:</w:t>
      </w:r>
    </w:p>
    <w:p w14:paraId="3512D570" w14:textId="77777777" w:rsidR="003F20E2" w:rsidRPr="00033DA4" w:rsidRDefault="003F20E2" w:rsidP="003F20E2">
      <w:pPr>
        <w:jc w:val="both"/>
      </w:pPr>
    </w:p>
    <w:p w14:paraId="2E92FCDC" w14:textId="77777777" w:rsidR="003F20E2" w:rsidRPr="00033DA4" w:rsidRDefault="003F20E2" w:rsidP="003F20E2">
      <w:pPr>
        <w:spacing w:line="360" w:lineRule="auto"/>
        <w:jc w:val="center"/>
        <w:outlineLvl w:val="0"/>
        <w:rPr>
          <w:b/>
        </w:rPr>
      </w:pPr>
      <w:bookmarkStart w:id="3" w:name="_Toc409097910"/>
      <w:r w:rsidRPr="00033DA4">
        <w:rPr>
          <w:b/>
        </w:rPr>
        <w:t>1. ПРЕДМЕТ ДОГОВОРА.</w:t>
      </w:r>
      <w:bookmarkEnd w:id="3"/>
    </w:p>
    <w:p w14:paraId="57FB4F39" w14:textId="77777777" w:rsidR="003F20E2" w:rsidRPr="00033DA4" w:rsidRDefault="003F20E2" w:rsidP="003F20E2">
      <w:pPr>
        <w:jc w:val="both"/>
        <w:outlineLvl w:val="0"/>
      </w:pPr>
      <w:r w:rsidRPr="00033DA4">
        <w:tab/>
      </w:r>
      <w:bookmarkStart w:id="4" w:name="_Toc409097911"/>
      <w:r w:rsidRPr="00033DA4">
        <w:rPr>
          <w:b/>
        </w:rPr>
        <w:t>1.1.</w:t>
      </w:r>
      <w:r w:rsidRPr="00033DA4">
        <w:t xml:space="preserve"> Поручитель за обусловленную договором плату обязуется отвечать перед Банком за исполнение Должником обязательств перед Банком по кредитному договору (в дальнейшем – "Кредитный договор"):</w:t>
      </w:r>
      <w:bookmarkEnd w:id="4"/>
    </w:p>
    <w:p w14:paraId="5F1B2C99" w14:textId="77777777" w:rsidR="003F20E2" w:rsidRPr="00033DA4" w:rsidRDefault="003F20E2" w:rsidP="003F20E2">
      <w:pPr>
        <w:ind w:firstLine="708"/>
        <w:jc w:val="both"/>
      </w:pPr>
      <w:r w:rsidRPr="00033DA4">
        <w:t>- № __________ ;</w:t>
      </w:r>
    </w:p>
    <w:p w14:paraId="308AE331" w14:textId="77777777" w:rsidR="003F20E2" w:rsidRPr="00033DA4" w:rsidRDefault="003F20E2" w:rsidP="003F20E2">
      <w:pPr>
        <w:ind w:firstLine="708"/>
        <w:jc w:val="both"/>
      </w:pPr>
      <w:r w:rsidRPr="00033DA4">
        <w:t>- дата заключения:</w:t>
      </w:r>
      <w:r w:rsidRPr="00033DA4">
        <w:tab/>
      </w:r>
      <w:r w:rsidRPr="00033DA4">
        <w:tab/>
        <w:t xml:space="preserve"> ____________________________ ;</w:t>
      </w:r>
    </w:p>
    <w:p w14:paraId="5B3AA112" w14:textId="77777777" w:rsidR="003F20E2" w:rsidRPr="00033DA4" w:rsidRDefault="003F20E2" w:rsidP="003F20E2">
      <w:pPr>
        <w:ind w:firstLine="708"/>
        <w:jc w:val="both"/>
      </w:pPr>
      <w:r w:rsidRPr="00033DA4">
        <w:t>- сумма кредита:</w:t>
      </w:r>
      <w:r w:rsidRPr="00033DA4">
        <w:tab/>
      </w:r>
      <w:r w:rsidRPr="00033DA4">
        <w:tab/>
        <w:t>_____________________________ ;</w:t>
      </w:r>
    </w:p>
    <w:p w14:paraId="73421A4F" w14:textId="77777777" w:rsidR="003F20E2" w:rsidRPr="00033DA4" w:rsidRDefault="003F20E2" w:rsidP="003F20E2">
      <w:pPr>
        <w:ind w:firstLine="708"/>
        <w:jc w:val="both"/>
      </w:pPr>
      <w:r w:rsidRPr="00033DA4">
        <w:t>- размер процентов за пользование кредитом: _________ % ;</w:t>
      </w:r>
    </w:p>
    <w:p w14:paraId="49F842AF" w14:textId="77777777" w:rsidR="003F20E2" w:rsidRPr="00033DA4" w:rsidRDefault="003F20E2" w:rsidP="003F20E2">
      <w:pPr>
        <w:ind w:firstLine="708"/>
        <w:jc w:val="both"/>
      </w:pPr>
      <w:r w:rsidRPr="00033DA4">
        <w:t>- срок возврата кредита: (указывается в соответствии с условиями кредитного договора)</w:t>
      </w:r>
    </w:p>
    <w:p w14:paraId="54230253" w14:textId="77777777" w:rsidR="003F20E2" w:rsidRPr="00033DA4" w:rsidRDefault="003F20E2" w:rsidP="003F20E2">
      <w:pPr>
        <w:ind w:firstLine="708"/>
        <w:jc w:val="both"/>
      </w:pPr>
      <w:r w:rsidRPr="00033DA4">
        <w:t>- заключенному между __________________ и ______________________ ,</w:t>
      </w:r>
    </w:p>
    <w:p w14:paraId="5E1D0052" w14:textId="18405C36" w:rsidR="003F20E2" w:rsidRPr="00033DA4" w:rsidRDefault="003F20E2" w:rsidP="003F20E2">
      <w:pPr>
        <w:ind w:firstLine="708"/>
        <w:jc w:val="both"/>
      </w:pPr>
      <w:r w:rsidRPr="00033DA4">
        <w:lastRenderedPageBreak/>
        <w:t xml:space="preserve">копия которого </w:t>
      </w:r>
      <w:r w:rsidR="00242881">
        <w:t>является приложением</w:t>
      </w:r>
      <w:r w:rsidR="00242881" w:rsidRPr="00033DA4">
        <w:t xml:space="preserve"> </w:t>
      </w:r>
      <w:r w:rsidRPr="00033DA4">
        <w:t xml:space="preserve">к </w:t>
      </w:r>
      <w:r w:rsidR="00242881">
        <w:t xml:space="preserve">настоящему </w:t>
      </w:r>
      <w:r w:rsidRPr="00033DA4">
        <w:t xml:space="preserve">Договору, в части возврата фактически полученной Должником суммы кредита на условиях, указанных в настоящем Договоре. </w:t>
      </w:r>
    </w:p>
    <w:p w14:paraId="19A21F49" w14:textId="77777777" w:rsidR="003F20E2" w:rsidRPr="00033DA4" w:rsidRDefault="003F20E2" w:rsidP="003F20E2">
      <w:pPr>
        <w:tabs>
          <w:tab w:val="left" w:pos="0"/>
        </w:tabs>
        <w:jc w:val="both"/>
        <w:outlineLvl w:val="0"/>
        <w:rPr>
          <w:bCs/>
        </w:rPr>
      </w:pPr>
      <w:r w:rsidRPr="00033DA4">
        <w:rPr>
          <w:b/>
        </w:rPr>
        <w:tab/>
      </w:r>
      <w:bookmarkStart w:id="5" w:name="_Toc409097912"/>
      <w:r w:rsidRPr="00033DA4">
        <w:rPr>
          <w:b/>
        </w:rPr>
        <w:t>1.2.</w:t>
      </w:r>
      <w:r w:rsidRPr="00033DA4">
        <w:rPr>
          <w:b/>
        </w:rPr>
        <w:tab/>
      </w:r>
      <w:r w:rsidRPr="00033DA4">
        <w:rPr>
          <w:bCs/>
        </w:rPr>
        <w:t xml:space="preserve">Ответственность Поручителя перед Банком по настоящему Договору является субсидиарной и ограничена суммой в размере </w:t>
      </w:r>
      <w:r w:rsidRPr="00033DA4">
        <w:t xml:space="preserve"> ___________________ (_____________________________) рублей ______ копеек, что составляет _______ % от суммы кредита</w:t>
      </w:r>
      <w:r w:rsidRPr="00033DA4">
        <w:rPr>
          <w:bCs/>
        </w:rPr>
        <w:t>.</w:t>
      </w:r>
      <w:bookmarkEnd w:id="5"/>
      <w:r w:rsidRPr="00033DA4">
        <w:rPr>
          <w:bCs/>
        </w:rPr>
        <w:t xml:space="preserve"> </w:t>
      </w:r>
    </w:p>
    <w:p w14:paraId="7B96F0A8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1.3.</w:t>
      </w:r>
      <w:r w:rsidRPr="00033DA4">
        <w:t xml:space="preserve"> В рамках настоящего Договора Поручитель не отвечает перед Банком за исполнение Должником обязательств по Кредитному договору в части уплаты процентов за пользование чужими денежными средствами (ст.395 ГК РФ), неустойки (штрафа, пени), возмещения судебных издержек по взысканию долга и других убытков, вызванных неисполнением (ненадлежащим исполнением) Должником своих обязательств перед Банком.</w:t>
      </w:r>
    </w:p>
    <w:p w14:paraId="689B65A0" w14:textId="77777777" w:rsidR="003F20E2" w:rsidRPr="00033DA4" w:rsidRDefault="003F20E2" w:rsidP="003F20E2">
      <w:pPr>
        <w:ind w:firstLine="708"/>
        <w:jc w:val="both"/>
        <w:outlineLvl w:val="0"/>
        <w:rPr>
          <w:bCs/>
        </w:rPr>
      </w:pPr>
      <w:bookmarkStart w:id="6" w:name="_Toc409097913"/>
      <w:r w:rsidRPr="00033DA4">
        <w:rPr>
          <w:bCs/>
        </w:rPr>
        <w:t>Обязательства Должника по:</w:t>
      </w:r>
      <w:bookmarkEnd w:id="6"/>
    </w:p>
    <w:p w14:paraId="2C968A10" w14:textId="77777777" w:rsidR="003F20E2" w:rsidRPr="00033DA4" w:rsidRDefault="003F20E2" w:rsidP="003F20E2">
      <w:pPr>
        <w:jc w:val="both"/>
        <w:outlineLvl w:val="0"/>
        <w:rPr>
          <w:bCs/>
        </w:rPr>
      </w:pPr>
      <w:bookmarkStart w:id="7" w:name="_Toc409097914"/>
      <w:r w:rsidRPr="00033DA4">
        <w:rPr>
          <w:bCs/>
        </w:rPr>
        <w:t>- своевременной и полной уплате комиссий Банку по предоставленному кредиту;</w:t>
      </w:r>
      <w:bookmarkEnd w:id="7"/>
      <w:r w:rsidRPr="00033DA4">
        <w:rPr>
          <w:bCs/>
        </w:rPr>
        <w:t xml:space="preserve"> </w:t>
      </w:r>
    </w:p>
    <w:p w14:paraId="263B409C" w14:textId="77777777" w:rsidR="003F20E2" w:rsidRPr="00033DA4" w:rsidRDefault="003F20E2" w:rsidP="003F20E2">
      <w:pPr>
        <w:jc w:val="both"/>
        <w:outlineLvl w:val="0"/>
        <w:rPr>
          <w:bCs/>
        </w:rPr>
      </w:pPr>
      <w:bookmarkStart w:id="8" w:name="_Toc409097915"/>
      <w:r w:rsidRPr="00033DA4">
        <w:rPr>
          <w:bCs/>
        </w:rPr>
        <w:t>- своевременной и полной уплате неустойки по просроченной задолженности по предоставленному кредиту,</w:t>
      </w:r>
      <w:r>
        <w:rPr>
          <w:bCs/>
        </w:rPr>
        <w:t xml:space="preserve"> уплате</w:t>
      </w:r>
      <w:r w:rsidRPr="00033DA4">
        <w:rPr>
          <w:bCs/>
        </w:rPr>
        <w:t xml:space="preserve"> </w:t>
      </w:r>
      <w:r>
        <w:rPr>
          <w:bCs/>
        </w:rPr>
        <w:t>неустойки по</w:t>
      </w:r>
      <w:r w:rsidRPr="00033DA4">
        <w:rPr>
          <w:bCs/>
        </w:rPr>
        <w:t xml:space="preserve"> процентам и/или комиссиям по кредиту, начисленным в соответствии с Кредитным договором;</w:t>
      </w:r>
      <w:bookmarkEnd w:id="8"/>
      <w:r w:rsidRPr="00033DA4">
        <w:rPr>
          <w:bCs/>
        </w:rPr>
        <w:t xml:space="preserve"> </w:t>
      </w:r>
    </w:p>
    <w:p w14:paraId="4A2A6E5F" w14:textId="77777777" w:rsidR="003F20E2" w:rsidRPr="00033DA4" w:rsidRDefault="003F20E2" w:rsidP="003F20E2">
      <w:pPr>
        <w:jc w:val="both"/>
        <w:outlineLvl w:val="0"/>
        <w:rPr>
          <w:bCs/>
        </w:rPr>
      </w:pPr>
      <w:bookmarkStart w:id="9" w:name="_Toc409097916"/>
      <w:r w:rsidRPr="00033DA4">
        <w:rPr>
          <w:bCs/>
        </w:rPr>
        <w:t>- оплате расходов Банка, понесенных им в связи с исполнением Кредитного договора;</w:t>
      </w:r>
      <w:bookmarkEnd w:id="9"/>
    </w:p>
    <w:p w14:paraId="58D91A36" w14:textId="77777777" w:rsidR="003F20E2" w:rsidRPr="00033DA4" w:rsidRDefault="003F20E2" w:rsidP="003F20E2">
      <w:pPr>
        <w:jc w:val="both"/>
        <w:outlineLvl w:val="0"/>
        <w:rPr>
          <w:bCs/>
        </w:rPr>
      </w:pPr>
      <w:bookmarkStart w:id="10" w:name="_Toc409097917"/>
      <w:r w:rsidRPr="00033DA4">
        <w:rPr>
          <w:bCs/>
        </w:rPr>
        <w:t>обеспечиваются Должником самостоятельно</w:t>
      </w:r>
      <w:r w:rsidRPr="00033DA4">
        <w:rPr>
          <w:iCs/>
        </w:rPr>
        <w:t xml:space="preserve"> </w:t>
      </w:r>
      <w:r w:rsidRPr="00033DA4">
        <w:rPr>
          <w:bCs/>
        </w:rPr>
        <w:t>и/ или третьими лицами на основании отдельно заключенных между ними и Банком договоров.</w:t>
      </w:r>
      <w:bookmarkEnd w:id="10"/>
      <w:r w:rsidRPr="00033DA4">
        <w:rPr>
          <w:bCs/>
        </w:rPr>
        <w:t xml:space="preserve"> </w:t>
      </w:r>
    </w:p>
    <w:p w14:paraId="1BCF7272" w14:textId="77777777" w:rsidR="003F20E2" w:rsidRPr="00033DA4" w:rsidRDefault="003F20E2" w:rsidP="003F20E2">
      <w:pPr>
        <w:jc w:val="both"/>
      </w:pPr>
    </w:p>
    <w:p w14:paraId="00663751" w14:textId="77777777" w:rsidR="003F20E2" w:rsidRPr="00033DA4" w:rsidRDefault="003F20E2" w:rsidP="003F20E2">
      <w:pPr>
        <w:spacing w:line="360" w:lineRule="auto"/>
        <w:jc w:val="center"/>
        <w:outlineLvl w:val="0"/>
        <w:rPr>
          <w:b/>
        </w:rPr>
      </w:pPr>
      <w:bookmarkStart w:id="11" w:name="_Toc409097918"/>
      <w:r w:rsidRPr="00033DA4">
        <w:rPr>
          <w:b/>
        </w:rPr>
        <w:t>2. ВОЗНАГРАЖДЕНИЕ ПОРУЧИТЕЛЯ.</w:t>
      </w:r>
      <w:bookmarkEnd w:id="11"/>
    </w:p>
    <w:p w14:paraId="6C64BEDE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 xml:space="preserve">2.1. </w:t>
      </w:r>
      <w:r w:rsidRPr="00033DA4">
        <w:t>Должник за предоставление поручительства уплачивает Поручителю вознаграждение в размере _________________ (__________________) рублей _______ копеек, в том числе НДС</w:t>
      </w:r>
      <w:r>
        <w:t xml:space="preserve"> в размере ____________ (_________________) рублей ________ копеек</w:t>
      </w:r>
      <w:r w:rsidR="009E1289">
        <w:t>.</w:t>
      </w:r>
    </w:p>
    <w:p w14:paraId="6FFB3D70" w14:textId="77777777" w:rsidR="003F20E2" w:rsidRDefault="003F20E2" w:rsidP="003F20E2">
      <w:pPr>
        <w:jc w:val="both"/>
      </w:pPr>
      <w:r w:rsidRPr="00033DA4">
        <w:tab/>
      </w:r>
      <w:r w:rsidR="004C61C2" w:rsidRPr="002F7BC5">
        <w:rPr>
          <w:b/>
        </w:rPr>
        <w:t>2.2.</w:t>
      </w:r>
      <w:r w:rsidR="004C61C2">
        <w:t xml:space="preserve"> </w:t>
      </w:r>
      <w:r w:rsidR="005507AF">
        <w:t>В</w:t>
      </w:r>
      <w:r w:rsidR="005507AF" w:rsidRPr="00033DA4">
        <w:t>ознаграждение</w:t>
      </w:r>
      <w:r w:rsidR="005507AF">
        <w:t xml:space="preserve"> </w:t>
      </w:r>
      <w:r w:rsidR="005507AF" w:rsidRPr="00033DA4">
        <w:t>Поручителю</w:t>
      </w:r>
      <w:r w:rsidR="00082404">
        <w:t xml:space="preserve"> </w:t>
      </w:r>
      <w:r w:rsidRPr="00033DA4">
        <w:t xml:space="preserve">уплачивается Должником единовременно, в срок не позднее 3 (Трех) рабочих дней с даты заключения настоящего Договора путем перечисления денежных средств на расчетный счет </w:t>
      </w:r>
      <w:r w:rsidRPr="00BE3DCF">
        <w:t>Поручителя.</w:t>
      </w:r>
    </w:p>
    <w:p w14:paraId="1470E468" w14:textId="77777777" w:rsidR="003F20E2" w:rsidRDefault="00572372" w:rsidP="009064E1">
      <w:pPr>
        <w:ind w:firstLine="709"/>
        <w:jc w:val="both"/>
      </w:pPr>
      <w:r w:rsidRPr="009064E1">
        <w:rPr>
          <w:b/>
        </w:rPr>
        <w:t xml:space="preserve">2.3. </w:t>
      </w:r>
      <w:r w:rsidR="003F20E2" w:rsidRPr="00033DA4">
        <w:t>Моментом уплаты вознаграждения считается дата поступления денежных средств на расчетный счет Поручителя.</w:t>
      </w:r>
    </w:p>
    <w:p w14:paraId="49F720DA" w14:textId="77777777" w:rsidR="00BE3DCF" w:rsidRPr="00033DA4" w:rsidRDefault="00BE3DCF" w:rsidP="009064E1">
      <w:pPr>
        <w:ind w:firstLine="708"/>
        <w:jc w:val="both"/>
      </w:pPr>
    </w:p>
    <w:p w14:paraId="28B43871" w14:textId="77777777" w:rsidR="003F20E2" w:rsidRPr="00033DA4" w:rsidRDefault="003F20E2" w:rsidP="003F20E2">
      <w:pPr>
        <w:spacing w:line="360" w:lineRule="auto"/>
        <w:jc w:val="center"/>
        <w:outlineLvl w:val="0"/>
        <w:rPr>
          <w:b/>
        </w:rPr>
      </w:pPr>
      <w:bookmarkStart w:id="12" w:name="_Toc409097919"/>
      <w:r w:rsidRPr="00033DA4">
        <w:rPr>
          <w:b/>
        </w:rPr>
        <w:t>3. ВСТУПЛЕНИЕ В СИЛУ ДОГОВОРА.</w:t>
      </w:r>
      <w:bookmarkEnd w:id="12"/>
    </w:p>
    <w:p w14:paraId="24E61A73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3.1.</w:t>
      </w:r>
      <w:r w:rsidRPr="00033DA4">
        <w:t xml:space="preserve"> Настоящий Договор поручительства вступает в силу с момента</w:t>
      </w:r>
      <w:r>
        <w:t xml:space="preserve"> подписания Сторонами.</w:t>
      </w:r>
    </w:p>
    <w:p w14:paraId="2A9167A0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3.</w:t>
      </w:r>
      <w:r>
        <w:rPr>
          <w:b/>
        </w:rPr>
        <w:t>2</w:t>
      </w:r>
      <w:r w:rsidRPr="00033DA4">
        <w:rPr>
          <w:b/>
        </w:rPr>
        <w:t>.</w:t>
      </w:r>
      <w:r w:rsidRPr="00033DA4">
        <w:t xml:space="preserve"> </w:t>
      </w:r>
      <w:r w:rsidR="00F80D77" w:rsidRPr="007503AC">
        <w:t>В случае неуплаты или неполной уплаты Должником Поручителю вознаграждения, предусмотренного п.</w:t>
      </w:r>
      <w:r w:rsidR="00F80D77">
        <w:t xml:space="preserve"> </w:t>
      </w:r>
      <w:r w:rsidR="00F80D77" w:rsidRPr="007503AC">
        <w:t>2.1. Договора в установленный Договором срок (п.2.2. Договора) Поручитель имеет право в одностороннем порядке расторгнуть Договор, уведомив об этом стороны в течение 3 (Трех) рабочих дней до даты расторжения.</w:t>
      </w:r>
    </w:p>
    <w:p w14:paraId="2741214B" w14:textId="77777777" w:rsidR="003F20E2" w:rsidRPr="00033DA4" w:rsidRDefault="003F20E2" w:rsidP="003F20E2">
      <w:pPr>
        <w:jc w:val="both"/>
      </w:pPr>
    </w:p>
    <w:p w14:paraId="08A70E9E" w14:textId="77777777" w:rsidR="003F20E2" w:rsidRPr="00033DA4" w:rsidRDefault="003F20E2" w:rsidP="003F20E2">
      <w:pPr>
        <w:spacing w:line="360" w:lineRule="auto"/>
        <w:jc w:val="center"/>
        <w:outlineLvl w:val="0"/>
        <w:rPr>
          <w:b/>
        </w:rPr>
      </w:pPr>
      <w:bookmarkStart w:id="13" w:name="_Toc409097920"/>
      <w:r w:rsidRPr="00033DA4">
        <w:rPr>
          <w:b/>
        </w:rPr>
        <w:t>4. ПРАВА И ОБЯЗАННОСТИ СТОРОН.</w:t>
      </w:r>
      <w:bookmarkEnd w:id="13"/>
    </w:p>
    <w:p w14:paraId="0BE88B1C" w14:textId="77777777" w:rsidR="003F20E2" w:rsidRPr="00033DA4" w:rsidRDefault="003F20E2" w:rsidP="003F20E2">
      <w:pPr>
        <w:jc w:val="both"/>
        <w:outlineLvl w:val="0"/>
        <w:rPr>
          <w:u w:val="single"/>
        </w:rPr>
      </w:pPr>
      <w:r w:rsidRPr="00033DA4">
        <w:tab/>
      </w:r>
      <w:bookmarkStart w:id="14" w:name="_Toc409097921"/>
      <w:r w:rsidRPr="00033DA4">
        <w:rPr>
          <w:b/>
        </w:rPr>
        <w:t>4.1.</w:t>
      </w:r>
      <w:r w:rsidRPr="00033DA4">
        <w:t xml:space="preserve"> </w:t>
      </w:r>
      <w:r w:rsidRPr="00033DA4">
        <w:rPr>
          <w:u w:val="single"/>
        </w:rPr>
        <w:t>Поручитель обязан:</w:t>
      </w:r>
      <w:bookmarkEnd w:id="14"/>
    </w:p>
    <w:p w14:paraId="732D5E20" w14:textId="77777777" w:rsidR="003F20E2" w:rsidRPr="00033DA4" w:rsidRDefault="003F20E2" w:rsidP="003F20E2">
      <w:pPr>
        <w:ind w:firstLine="708"/>
        <w:jc w:val="both"/>
        <w:outlineLvl w:val="0"/>
      </w:pPr>
      <w:bookmarkStart w:id="15" w:name="_Toc409097922"/>
      <w:r w:rsidRPr="00033DA4">
        <w:rPr>
          <w:b/>
        </w:rPr>
        <w:lastRenderedPageBreak/>
        <w:t>4.1.1.</w:t>
      </w:r>
      <w:r w:rsidRPr="00033DA4">
        <w:t xml:space="preserve"> Нести субсидиарную ответственност</w:t>
      </w:r>
      <w:bookmarkStart w:id="16" w:name="_GoBack"/>
      <w:bookmarkEnd w:id="16"/>
      <w:r w:rsidRPr="00033DA4">
        <w:t xml:space="preserve">ь за исполнение Должником обязательств по Кредитному договору, включая (в случае неисполнения обязательств Должником) возврат суммы основного долга (суммы кредита) в размере </w:t>
      </w:r>
      <w:r w:rsidR="006C03AD">
        <w:t>___</w:t>
      </w:r>
      <w:r w:rsidRPr="00033DA4">
        <w:t>% от суммы неисполненных Должником обязательств по кредитному договору (не возвращенной в установленных кредитным договором порядке и сроки суммы кредита), но в любом случае не более  суммы, указанной в п.1.2. настоящего Договора в порядке и сроки, установленные настоящим Договором.</w:t>
      </w:r>
      <w:bookmarkEnd w:id="15"/>
    </w:p>
    <w:p w14:paraId="2E80F13B" w14:textId="77777777" w:rsidR="003F20E2" w:rsidRDefault="003F20E2" w:rsidP="003F20E2">
      <w:pPr>
        <w:ind w:firstLine="708"/>
        <w:jc w:val="both"/>
        <w:outlineLvl w:val="0"/>
      </w:pPr>
      <w:bookmarkStart w:id="17" w:name="_Toc409097923"/>
      <w:r w:rsidRPr="00033DA4">
        <w:rPr>
          <w:b/>
        </w:rPr>
        <w:t>4.1.2.</w:t>
      </w:r>
      <w:r w:rsidRPr="00033DA4">
        <w:t xml:space="preserve"> Направить Банку уведомление о поступлении от Должника вознаграждения по настоящему Договору.</w:t>
      </w:r>
      <w:bookmarkEnd w:id="17"/>
    </w:p>
    <w:p w14:paraId="23B324CD" w14:textId="77777777" w:rsidR="003F20E2" w:rsidRPr="00033DA4" w:rsidRDefault="003F20E2" w:rsidP="003F20E2">
      <w:pPr>
        <w:pStyle w:val="3"/>
        <w:spacing w:after="0"/>
        <w:ind w:left="0"/>
        <w:jc w:val="both"/>
        <w:rPr>
          <w:sz w:val="26"/>
          <w:szCs w:val="26"/>
        </w:rPr>
      </w:pPr>
      <w:r w:rsidRPr="00033DA4">
        <w:rPr>
          <w:sz w:val="26"/>
          <w:szCs w:val="26"/>
        </w:rPr>
        <w:tab/>
      </w:r>
      <w:r w:rsidRPr="00033DA4">
        <w:rPr>
          <w:b/>
          <w:sz w:val="26"/>
          <w:szCs w:val="26"/>
        </w:rPr>
        <w:t>4.1.</w:t>
      </w:r>
      <w:r w:rsidR="00B62E40">
        <w:rPr>
          <w:b/>
          <w:sz w:val="26"/>
          <w:szCs w:val="26"/>
        </w:rPr>
        <w:t>3</w:t>
      </w:r>
      <w:r w:rsidRPr="00033DA4">
        <w:rPr>
          <w:b/>
          <w:sz w:val="26"/>
          <w:szCs w:val="26"/>
        </w:rPr>
        <w:t xml:space="preserve">. </w:t>
      </w:r>
      <w:r w:rsidRPr="00033DA4">
        <w:rPr>
          <w:bCs/>
          <w:sz w:val="26"/>
          <w:szCs w:val="26"/>
        </w:rPr>
        <w:t>В</w:t>
      </w:r>
      <w:r w:rsidRPr="00033DA4">
        <w:rPr>
          <w:b/>
          <w:sz w:val="26"/>
          <w:szCs w:val="26"/>
        </w:rPr>
        <w:t xml:space="preserve"> </w:t>
      </w:r>
      <w:r w:rsidRPr="00033DA4">
        <w:rPr>
          <w:sz w:val="26"/>
          <w:szCs w:val="26"/>
        </w:rPr>
        <w:t>случае внесения изменений в учредительные/регистрационные документы Поручителя, предоставить Банку копии соответствующих документов</w:t>
      </w:r>
      <w:r>
        <w:rPr>
          <w:sz w:val="26"/>
          <w:szCs w:val="26"/>
        </w:rPr>
        <w:t xml:space="preserve"> </w:t>
      </w:r>
      <w:r w:rsidRPr="00033DA4">
        <w:rPr>
          <w:sz w:val="26"/>
          <w:szCs w:val="26"/>
        </w:rPr>
        <w:t>в течение 3 (трех) рабочих дней с даты государственной регистрации изменений.</w:t>
      </w:r>
    </w:p>
    <w:p w14:paraId="2A978113" w14:textId="77777777" w:rsidR="003F20E2" w:rsidRPr="00033DA4" w:rsidRDefault="003F20E2" w:rsidP="003F20E2">
      <w:pPr>
        <w:pStyle w:val="3"/>
        <w:spacing w:after="0"/>
        <w:ind w:left="0" w:firstLine="708"/>
        <w:jc w:val="both"/>
        <w:rPr>
          <w:sz w:val="26"/>
          <w:szCs w:val="26"/>
        </w:rPr>
      </w:pPr>
      <w:r w:rsidRPr="00033DA4">
        <w:rPr>
          <w:b/>
          <w:bCs/>
          <w:sz w:val="26"/>
          <w:szCs w:val="26"/>
        </w:rPr>
        <w:t>4.1.</w:t>
      </w:r>
      <w:r w:rsidR="00B62E40">
        <w:rPr>
          <w:b/>
          <w:bCs/>
          <w:sz w:val="26"/>
          <w:szCs w:val="26"/>
        </w:rPr>
        <w:t>4</w:t>
      </w:r>
      <w:r w:rsidRPr="00033DA4">
        <w:rPr>
          <w:b/>
          <w:bCs/>
          <w:sz w:val="26"/>
          <w:szCs w:val="26"/>
        </w:rPr>
        <w:t>.</w:t>
      </w:r>
      <w:r w:rsidRPr="00033DA4">
        <w:rPr>
          <w:sz w:val="26"/>
          <w:szCs w:val="26"/>
        </w:rPr>
        <w:t xml:space="preserve"> Незамедлительно известить Банк в письменной форме о любом существенном факте (событии, действии), которые, по мнению Поручителя, могут существенно ухудшить его финансовое состояние, повлиять на его платежеспособность, а также сообщить о мерах, предпринимаемых им для устранения последствий указанных событий, действий.</w:t>
      </w:r>
    </w:p>
    <w:p w14:paraId="113F7D03" w14:textId="77777777" w:rsidR="003F20E2" w:rsidRPr="00033DA4" w:rsidRDefault="003F20E2" w:rsidP="003F20E2">
      <w:pPr>
        <w:ind w:firstLine="708"/>
        <w:jc w:val="both"/>
      </w:pPr>
      <w:r w:rsidRPr="00033DA4">
        <w:rPr>
          <w:b/>
          <w:bCs/>
        </w:rPr>
        <w:t>4.1.</w:t>
      </w:r>
      <w:r w:rsidR="00B62E40">
        <w:rPr>
          <w:b/>
          <w:bCs/>
        </w:rPr>
        <w:t>5</w:t>
      </w:r>
      <w:r w:rsidRPr="00033DA4">
        <w:rPr>
          <w:b/>
          <w:bCs/>
        </w:rPr>
        <w:t>.</w:t>
      </w:r>
      <w:r w:rsidRPr="00033DA4">
        <w:t xml:space="preserve"> В течение 10 (Десяти) рабочих дней с даты наступления одного из нижеперечисленных событий известить Банк о наступлении такого события, произошедшего в течение действия Договора:</w:t>
      </w:r>
    </w:p>
    <w:p w14:paraId="4BAB9E07" w14:textId="77777777" w:rsidR="003F20E2" w:rsidRPr="00033DA4" w:rsidRDefault="003F20E2" w:rsidP="003F20E2">
      <w:pPr>
        <w:numPr>
          <w:ilvl w:val="0"/>
          <w:numId w:val="1"/>
        </w:numPr>
        <w:jc w:val="both"/>
      </w:pPr>
      <w:r w:rsidRPr="00033DA4">
        <w:t>Произойдет изменение адреса местонахождения или почтового адреса Поручителя, а также любого из указанных в Договоре платежных реквизитов Поручителя.</w:t>
      </w:r>
    </w:p>
    <w:p w14:paraId="11DA4664" w14:textId="77777777" w:rsidR="003F20E2" w:rsidRPr="00033DA4" w:rsidRDefault="003F20E2" w:rsidP="003F20E2">
      <w:pPr>
        <w:numPr>
          <w:ilvl w:val="0"/>
          <w:numId w:val="1"/>
        </w:numPr>
      </w:pPr>
      <w:r w:rsidRPr="00033DA4">
        <w:t xml:space="preserve"> Произойдет изменение персонального состава исполнительных органов Поручителя.</w:t>
      </w:r>
    </w:p>
    <w:p w14:paraId="7DCB279E" w14:textId="77777777" w:rsidR="003F20E2" w:rsidRDefault="003F20E2" w:rsidP="003F20E2">
      <w:pPr>
        <w:numPr>
          <w:ilvl w:val="0"/>
          <w:numId w:val="1"/>
        </w:numPr>
        <w:jc w:val="both"/>
      </w:pPr>
      <w:r w:rsidRPr="00033DA4">
        <w:t>Против Поручителя будет возбуждено дело о несостоятельности (банкротстве) или будет объявлено о добровольной ликвидации Поручителя, подготовке к проведению или о проведении внесудебной процедуры ликвидации Поручителя в связи с его несостоятельностью, осуществляемой по соглашению между Поручителем и его кредиторами под контролем кредиторов.</w:t>
      </w:r>
    </w:p>
    <w:p w14:paraId="75BBC890" w14:textId="5A6124FB" w:rsidR="000C226C" w:rsidRDefault="000C226C" w:rsidP="000C226C">
      <w:pPr>
        <w:ind w:firstLine="708"/>
        <w:jc w:val="both"/>
      </w:pPr>
      <w:r w:rsidRPr="000C226C">
        <w:rPr>
          <w:b/>
        </w:rPr>
        <w:t>4.1.6.</w:t>
      </w:r>
      <w:r>
        <w:t xml:space="preserve"> </w:t>
      </w:r>
      <w:r w:rsidRPr="00117C60">
        <w:t xml:space="preserve">При сумме поручительства Фонда до 30 </w:t>
      </w:r>
      <w:r w:rsidR="009F4BD3">
        <w:t>(Тридцати) миллионов</w:t>
      </w:r>
      <w:r w:rsidRPr="00117C60">
        <w:t xml:space="preserve"> рублей</w:t>
      </w:r>
      <w:r>
        <w:t xml:space="preserve"> включительно</w:t>
      </w:r>
      <w:r w:rsidRPr="00117C60">
        <w:t>, е</w:t>
      </w:r>
      <w:r w:rsidRPr="00033DA4">
        <w:t>сли Поручитель исполнил обязательства перед Банком за Должника</w:t>
      </w:r>
      <w:r>
        <w:t xml:space="preserve">, не принимать меры по реализации заложенного имущества по кредиту. </w:t>
      </w:r>
    </w:p>
    <w:p w14:paraId="400A395E" w14:textId="77777777" w:rsidR="000C226C" w:rsidRPr="00033DA4" w:rsidRDefault="000C226C" w:rsidP="000C226C">
      <w:pPr>
        <w:ind w:firstLine="708"/>
        <w:jc w:val="both"/>
      </w:pPr>
      <w:r>
        <w:t xml:space="preserve">Данное условие действительно при соблюдении Банком п. 4.5.9. настоящего Договора. </w:t>
      </w:r>
    </w:p>
    <w:p w14:paraId="6347AB21" w14:textId="77777777" w:rsidR="003F20E2" w:rsidRPr="00033DA4" w:rsidRDefault="003F20E2" w:rsidP="003F20E2">
      <w:pPr>
        <w:jc w:val="both"/>
        <w:outlineLvl w:val="0"/>
      </w:pPr>
      <w:r w:rsidRPr="00033DA4">
        <w:tab/>
      </w:r>
      <w:bookmarkStart w:id="18" w:name="_Toc409097924"/>
      <w:r w:rsidRPr="00033DA4">
        <w:rPr>
          <w:b/>
        </w:rPr>
        <w:t>4.2.</w:t>
      </w:r>
      <w:r w:rsidRPr="00033DA4">
        <w:t xml:space="preserve"> </w:t>
      </w:r>
      <w:r w:rsidRPr="00033DA4">
        <w:rPr>
          <w:u w:val="single"/>
        </w:rPr>
        <w:t>Поручитель имеет право:</w:t>
      </w:r>
      <w:bookmarkEnd w:id="18"/>
    </w:p>
    <w:p w14:paraId="4F7D04FA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4.2.1.</w:t>
      </w:r>
      <w:r w:rsidRPr="00033DA4">
        <w:t xml:space="preserve"> Выдвигать против требований Банка возражения, которые мог бы предоставить Должник, даже в случае признания Должником долга и (или) отказа Должника от выдвижения своих возражений Банку.</w:t>
      </w:r>
    </w:p>
    <w:p w14:paraId="0A34CB8E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4.2.2.</w:t>
      </w:r>
      <w:r w:rsidRPr="00033DA4">
        <w:t xml:space="preserve"> Требовать от Должника и Банка в срок не позднее 5 (Пяти) рабочих дней с даты</w:t>
      </w:r>
      <w:r>
        <w:t xml:space="preserve"> получения</w:t>
      </w:r>
      <w:r w:rsidRPr="00033DA4">
        <w:t xml:space="preserve"> запроса Поручителя предоставления информации об исполнении Должником обязательств по Кредитному договору, в том числе допущенных нарушениях условий заключенного Кредитного договора.</w:t>
      </w:r>
    </w:p>
    <w:p w14:paraId="2671CD2C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4.2.3.</w:t>
      </w:r>
      <w:r w:rsidRPr="00033DA4">
        <w:t xml:space="preserve"> Требовать от Банка (в случае исполнения обязательств за Должника по Кредитному договору) предоставления документов и информации, удостоверяющи</w:t>
      </w:r>
      <w:r w:rsidR="00CF1367">
        <w:t>х</w:t>
      </w:r>
      <w:r w:rsidRPr="00033DA4">
        <w:t xml:space="preserve"> </w:t>
      </w:r>
      <w:r w:rsidRPr="00033DA4">
        <w:lastRenderedPageBreak/>
        <w:t>права требования Банка к Должнику, и перед</w:t>
      </w:r>
      <w:r>
        <w:t>ачи</w:t>
      </w:r>
      <w:r w:rsidRPr="00033DA4">
        <w:t xml:space="preserve"> права, обеспечивающие эти требования.</w:t>
      </w:r>
      <w:r w:rsidRPr="00033DA4">
        <w:tab/>
      </w:r>
    </w:p>
    <w:p w14:paraId="76D8C881" w14:textId="77777777" w:rsidR="003F20E2" w:rsidRPr="00033DA4" w:rsidRDefault="003F20E2" w:rsidP="003F20E2">
      <w:pPr>
        <w:ind w:firstLine="708"/>
        <w:jc w:val="both"/>
      </w:pPr>
      <w:r w:rsidRPr="00033DA4">
        <w:rPr>
          <w:b/>
        </w:rPr>
        <w:t>4.2.4.</w:t>
      </w:r>
      <w:r w:rsidRPr="00033DA4">
        <w:t xml:space="preserve"> Требовать от Должника (в случае исполнения обязательств за Должника по Кредитному договору в рамках настоящего Договора) уплаты процентов на сумму, выплаченную Банку, и возмещение иных убытков, понесенных в связи с ответственностью за Должника. </w:t>
      </w:r>
    </w:p>
    <w:p w14:paraId="7590ED8D" w14:textId="45F627EF" w:rsidR="003A2661" w:rsidRPr="00033DA4" w:rsidRDefault="003A2661" w:rsidP="009136FC">
      <w:pPr>
        <w:ind w:firstLine="708"/>
        <w:jc w:val="both"/>
      </w:pPr>
      <w:r w:rsidRPr="005743CE">
        <w:rPr>
          <w:b/>
        </w:rPr>
        <w:t>4.2.5.</w:t>
      </w:r>
      <w:r>
        <w:t xml:space="preserve"> </w:t>
      </w:r>
      <w:r w:rsidR="00743C88" w:rsidRPr="00743C88">
        <w:t xml:space="preserve">Требовать от Банка исполнения обязанностей и условий предоставления поручительства, установленных </w:t>
      </w:r>
      <w:r w:rsidR="009136FC">
        <w:t xml:space="preserve">Регламентом </w:t>
      </w:r>
      <w:r w:rsidR="009136FC" w:rsidRPr="009136FC">
        <w:t>предоставления поручительств Фондом содействия кредитованию малого бизнеса Москвы и исполнения обязательств по договорам поручительства по кредитным договорам</w:t>
      </w:r>
      <w:r w:rsidR="00E303A7">
        <w:t xml:space="preserve"> (далее – Регламент предоставления поручительств)</w:t>
      </w:r>
      <w:r w:rsidR="00743C88" w:rsidRPr="00743C88">
        <w:t>, действующим у Поручителя на дату заключения настоящего Договора.</w:t>
      </w:r>
    </w:p>
    <w:p w14:paraId="53F6419E" w14:textId="77777777" w:rsidR="003F20E2" w:rsidRPr="00033DA4" w:rsidRDefault="003F20E2" w:rsidP="003F20E2">
      <w:pPr>
        <w:ind w:firstLine="708"/>
        <w:jc w:val="both"/>
        <w:outlineLvl w:val="0"/>
      </w:pPr>
      <w:bookmarkStart w:id="19" w:name="_Toc409097925"/>
      <w:r w:rsidRPr="00033DA4">
        <w:rPr>
          <w:b/>
        </w:rPr>
        <w:t>4.3.</w:t>
      </w:r>
      <w:r w:rsidRPr="00033DA4">
        <w:t xml:space="preserve"> </w:t>
      </w:r>
      <w:r w:rsidRPr="00033DA4">
        <w:rPr>
          <w:u w:val="single"/>
        </w:rPr>
        <w:t>Должник обязан:</w:t>
      </w:r>
      <w:bookmarkEnd w:id="19"/>
    </w:p>
    <w:p w14:paraId="29402CEE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4.3.1.</w:t>
      </w:r>
      <w:r w:rsidRPr="00033DA4">
        <w:t xml:space="preserve"> Уплатить Поручителю вознаграждение за предоставление поручительства в порядке, сроки и размере, установленные настоящим Договором.</w:t>
      </w:r>
    </w:p>
    <w:p w14:paraId="1E087AD5" w14:textId="77777777" w:rsidR="003F20E2" w:rsidRPr="00033DA4" w:rsidRDefault="003F20E2" w:rsidP="003F20E2">
      <w:pPr>
        <w:jc w:val="both"/>
      </w:pPr>
      <w:r w:rsidRPr="00033DA4">
        <w:t xml:space="preserve"> </w:t>
      </w:r>
      <w:r w:rsidRPr="00033DA4">
        <w:tab/>
      </w:r>
      <w:r w:rsidRPr="00033DA4">
        <w:rPr>
          <w:b/>
        </w:rPr>
        <w:t>4.3.2.</w:t>
      </w:r>
      <w:r w:rsidRPr="00033DA4">
        <w:t xml:space="preserve"> Незамедлительно, но в любом случае не позднее 1 (Одного) рабочего дня, следующего за днем нарушения условий Кредитного договора, письменно извещать Поручителя </w:t>
      </w:r>
      <w:r w:rsidR="00A8102E">
        <w:t>обо всех допущенных им нарушениях</w:t>
      </w:r>
      <w:r w:rsidRPr="00033DA4">
        <w:t xml:space="preserve"> Кредитного договора, в том числе о просрочке уплаты (возврата) суммы основного долга (суммы кредита), а также обо всех других обстоятельствах, влияющих на исполнение Должником своих обязательств по Кредитному договору.</w:t>
      </w:r>
    </w:p>
    <w:p w14:paraId="465D0516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4.3.3.</w:t>
      </w:r>
      <w:r w:rsidRPr="00033DA4">
        <w:t xml:space="preserve"> В случае предъявления Банком требований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обязательств.</w:t>
      </w:r>
    </w:p>
    <w:p w14:paraId="7998F04F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4.3.4.</w:t>
      </w:r>
      <w:r w:rsidRPr="00033DA4">
        <w:t xml:space="preserve"> </w:t>
      </w:r>
      <w:r w:rsidR="006C03AD">
        <w:t>Возместить</w:t>
      </w:r>
      <w:r w:rsidR="003061A5">
        <w:t xml:space="preserve"> </w:t>
      </w:r>
      <w:r w:rsidRPr="00033DA4">
        <w:t xml:space="preserve">Поручителю (в случае исполнения обязательств Поручителем за Должника по кредитному договору в рамках настоящего Договора) </w:t>
      </w:r>
      <w:r w:rsidR="006C03AD">
        <w:t>сумму, выплаченную им Банку</w:t>
      </w:r>
      <w:r w:rsidRPr="00033DA4">
        <w:t xml:space="preserve">, </w:t>
      </w:r>
      <w:r w:rsidR="006C03AD">
        <w:t xml:space="preserve">а также </w:t>
      </w:r>
      <w:r w:rsidRPr="00033DA4">
        <w:t xml:space="preserve">возместить иные убытки, понесенные Поручителем в связи с ответственностью за Должника. </w:t>
      </w:r>
    </w:p>
    <w:p w14:paraId="7B48064C" w14:textId="77777777" w:rsidR="003F20E2" w:rsidRPr="00033DA4" w:rsidRDefault="003F20E2" w:rsidP="003F20E2">
      <w:pPr>
        <w:jc w:val="both"/>
        <w:rPr>
          <w:bCs/>
        </w:rPr>
      </w:pPr>
      <w:r w:rsidRPr="00033DA4">
        <w:tab/>
      </w:r>
      <w:r w:rsidRPr="00033DA4">
        <w:rPr>
          <w:b/>
        </w:rPr>
        <w:t xml:space="preserve">4.3.5. </w:t>
      </w:r>
      <w:r w:rsidRPr="00033DA4">
        <w:rPr>
          <w:bCs/>
        </w:rPr>
        <w:t>При получении письменного запроса от Поручителя о предоставлении информации об исполнении обязательств по Кредитному договору, в том числе допущенных нарушениях условий заключенного Кредитного договора в срок не позднее 5 (Пяти) рабочих дней с даты его получения предоставить Поручителю в письменной форме указанную в запросе информацию</w:t>
      </w:r>
      <w:r w:rsidR="003A2661">
        <w:rPr>
          <w:bCs/>
        </w:rPr>
        <w:t xml:space="preserve"> </w:t>
      </w:r>
      <w:r w:rsidR="00743C88" w:rsidRPr="00743C88">
        <w:rPr>
          <w:bCs/>
        </w:rPr>
        <w:t>и документы, включая выписку по счету или иные документы по запросу Поручителя.</w:t>
      </w:r>
    </w:p>
    <w:p w14:paraId="15269EB4" w14:textId="77777777" w:rsidR="003F20E2" w:rsidRPr="00033DA4" w:rsidRDefault="003F20E2" w:rsidP="003F20E2">
      <w:pPr>
        <w:ind w:firstLine="720"/>
        <w:jc w:val="both"/>
      </w:pPr>
      <w:r w:rsidRPr="00033DA4">
        <w:rPr>
          <w:b/>
        </w:rPr>
        <w:t>4.3.6.</w:t>
      </w:r>
      <w:r w:rsidRPr="00033DA4">
        <w:t xml:space="preserve"> При изменении банковских реквизитов и (или) места нахождения в течение 3 (Трех) рабочих дней поставить об этом в известность Банк и Поручителя.</w:t>
      </w:r>
    </w:p>
    <w:p w14:paraId="05A31412" w14:textId="77777777" w:rsidR="003F20E2" w:rsidRPr="00033DA4" w:rsidRDefault="003F20E2" w:rsidP="003F20E2">
      <w:pPr>
        <w:ind w:firstLine="720"/>
        <w:jc w:val="both"/>
        <w:outlineLvl w:val="0"/>
      </w:pPr>
      <w:bookmarkStart w:id="20" w:name="_Toc409097926"/>
      <w:r w:rsidRPr="00033DA4">
        <w:rPr>
          <w:b/>
        </w:rPr>
        <w:t>4.4.</w:t>
      </w:r>
      <w:r w:rsidRPr="00033DA4">
        <w:t xml:space="preserve"> </w:t>
      </w:r>
      <w:r w:rsidRPr="00033DA4">
        <w:rPr>
          <w:u w:val="single"/>
        </w:rPr>
        <w:t>Должник имеет право:</w:t>
      </w:r>
      <w:bookmarkEnd w:id="20"/>
    </w:p>
    <w:p w14:paraId="5C459E40" w14:textId="77777777" w:rsidR="003F20E2" w:rsidRPr="00033DA4" w:rsidRDefault="003F20E2" w:rsidP="003F20E2">
      <w:pPr>
        <w:jc w:val="both"/>
      </w:pPr>
      <w:r w:rsidRPr="006819E0">
        <w:rPr>
          <w:b/>
        </w:rPr>
        <w:tab/>
      </w:r>
      <w:r w:rsidRPr="00033DA4">
        <w:rPr>
          <w:b/>
        </w:rPr>
        <w:t>4.4.1.</w:t>
      </w:r>
      <w:r w:rsidRPr="006819E0">
        <w:rPr>
          <w:b/>
        </w:rPr>
        <w:t xml:space="preserve"> </w:t>
      </w:r>
      <w:r w:rsidRPr="00033DA4">
        <w:t>При пролонгации срока возврата кредита обратиться в письменной форме к Поручителю с просьбой о продлении срока действия настоящего Договора</w:t>
      </w:r>
      <w:r w:rsidR="003A2661">
        <w:t xml:space="preserve"> </w:t>
      </w:r>
      <w:r w:rsidR="003A2661" w:rsidRPr="00743C88">
        <w:t>и</w:t>
      </w:r>
      <w:r w:rsidR="00743C88" w:rsidRPr="00743C88">
        <w:t xml:space="preserve"> (или) внесения в него соответствующих изменений</w:t>
      </w:r>
      <w:r w:rsidRPr="00033DA4">
        <w:t>.</w:t>
      </w:r>
    </w:p>
    <w:p w14:paraId="75D4E16D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4.5.</w:t>
      </w:r>
      <w:r w:rsidRPr="00033DA4">
        <w:t xml:space="preserve"> </w:t>
      </w:r>
      <w:r w:rsidRPr="00033DA4">
        <w:rPr>
          <w:u w:val="single"/>
        </w:rPr>
        <w:t>Банк обязан:</w:t>
      </w:r>
    </w:p>
    <w:p w14:paraId="02D90D2F" w14:textId="77777777" w:rsidR="003F20E2" w:rsidRDefault="003F20E2" w:rsidP="003F20E2">
      <w:pPr>
        <w:ind w:firstLine="708"/>
        <w:jc w:val="both"/>
      </w:pPr>
      <w:r w:rsidRPr="00033DA4">
        <w:rPr>
          <w:b/>
        </w:rPr>
        <w:t>4.5.1.</w:t>
      </w:r>
      <w:r w:rsidRPr="00033DA4">
        <w:t xml:space="preserve"> Не позднее 5 (пяти) рабочих дней с даты подписания </w:t>
      </w:r>
      <w:r>
        <w:t>настоящего Д</w:t>
      </w:r>
      <w:r w:rsidRPr="00033DA4">
        <w:t>оговора предоставить Поручителю копию</w:t>
      </w:r>
      <w:r>
        <w:t xml:space="preserve"> Кредитного договора</w:t>
      </w:r>
      <w:r w:rsidRPr="00033DA4">
        <w:t>.</w:t>
      </w:r>
    </w:p>
    <w:p w14:paraId="5BDB7DD8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  <w:bCs/>
        </w:rPr>
        <w:t>4.5.</w:t>
      </w:r>
      <w:r w:rsidR="00B62E40">
        <w:rPr>
          <w:b/>
          <w:bCs/>
        </w:rPr>
        <w:t>2</w:t>
      </w:r>
      <w:r w:rsidRPr="00033DA4">
        <w:rPr>
          <w:b/>
          <w:bCs/>
        </w:rPr>
        <w:t>.</w:t>
      </w:r>
      <w:r w:rsidRPr="00033DA4">
        <w:tab/>
        <w:t>При изменении условий Кредитного договора незамедлительно, письменно известить об указанных изменениях Поручителя.</w:t>
      </w:r>
    </w:p>
    <w:p w14:paraId="0E77A309" w14:textId="77777777" w:rsidR="003F20E2" w:rsidRPr="00033DA4" w:rsidRDefault="003F20E2" w:rsidP="003F20E2">
      <w:pPr>
        <w:shd w:val="clear" w:color="auto" w:fill="FFFFFF"/>
        <w:jc w:val="both"/>
      </w:pPr>
      <w:r w:rsidRPr="00033DA4">
        <w:tab/>
        <w:t xml:space="preserve">При внесении в Кредитный договор изменений, влекущих увеличение ответственности Поручителя или иные неблагоприятные последствия для </w:t>
      </w:r>
      <w:r w:rsidRPr="00033DA4">
        <w:lastRenderedPageBreak/>
        <w:t>Поручителя, Банк обязан получить от Поручителя предварительное письменное согласие на внесение этих изменений.</w:t>
      </w:r>
    </w:p>
    <w:p w14:paraId="1EB65967" w14:textId="77777777" w:rsidR="003F20E2" w:rsidRPr="00033DA4" w:rsidRDefault="003F20E2" w:rsidP="003F20E2">
      <w:pPr>
        <w:shd w:val="clear" w:color="auto" w:fill="FFFFFF"/>
        <w:jc w:val="both"/>
      </w:pPr>
      <w:r w:rsidRPr="00033DA4">
        <w:tab/>
        <w:t>В случае внесения указанных в абзаце втором настоящего пункта Договора изменений в Кредитный договор без предварительного письменного согласия Поручителя, поручительство прекращается.</w:t>
      </w:r>
    </w:p>
    <w:p w14:paraId="549082AF" w14:textId="77777777" w:rsidR="003A2661" w:rsidRDefault="003F20E2" w:rsidP="003A2661">
      <w:pPr>
        <w:ind w:firstLine="720"/>
        <w:jc w:val="both"/>
        <w:rPr>
          <w:b/>
        </w:rPr>
      </w:pPr>
      <w:r w:rsidRPr="00033DA4">
        <w:rPr>
          <w:b/>
        </w:rPr>
        <w:t>4.5.</w:t>
      </w:r>
      <w:r w:rsidR="00B62E40">
        <w:rPr>
          <w:b/>
        </w:rPr>
        <w:t>3</w:t>
      </w:r>
      <w:r w:rsidRPr="00033DA4">
        <w:rPr>
          <w:b/>
        </w:rPr>
        <w:t>.</w:t>
      </w:r>
      <w:r w:rsidRPr="00033DA4">
        <w:t xml:space="preserve"> </w:t>
      </w:r>
      <w:r w:rsidR="003478D7" w:rsidRPr="003478D7">
        <w:t>При внесении изменений в сделки, обеспечивающие также исполнение обязательств по кредитному договору (залог, поручительство и т.д.) Банк обязан получить от Поручителя предварительное письменное согласие на внесение этих изменений.</w:t>
      </w:r>
    </w:p>
    <w:p w14:paraId="46F24B3D" w14:textId="77777777" w:rsidR="003F20E2" w:rsidRPr="00033DA4" w:rsidRDefault="003A2661" w:rsidP="003F20E2">
      <w:pPr>
        <w:ind w:firstLine="720"/>
        <w:jc w:val="both"/>
      </w:pPr>
      <w:r w:rsidRPr="00033DA4">
        <w:rPr>
          <w:b/>
        </w:rPr>
        <w:t>4.5.</w:t>
      </w:r>
      <w:r w:rsidR="00B62E40">
        <w:rPr>
          <w:b/>
        </w:rPr>
        <w:t>4</w:t>
      </w:r>
      <w:r w:rsidRPr="00033DA4">
        <w:rPr>
          <w:b/>
        </w:rPr>
        <w:t>.</w:t>
      </w:r>
      <w:r w:rsidRPr="00033DA4">
        <w:t xml:space="preserve"> </w:t>
      </w:r>
      <w:r w:rsidR="003F20E2" w:rsidRPr="00033DA4">
        <w:t>При получении письменного запроса от Поручителя о предоставлении информации об исполнении обязательств по Кредитному договору, в том числе допущенных нарушениях условий заключенного Кредитного договора, в срок не позднее 5 (Пяти) рабочих дней с даты его получения предоставить Поручителю в письменной форме указанную в запросе информацию.</w:t>
      </w:r>
    </w:p>
    <w:p w14:paraId="583D50EE" w14:textId="77777777" w:rsidR="003F20E2" w:rsidRPr="00033DA4" w:rsidRDefault="003F20E2" w:rsidP="003F20E2">
      <w:pPr>
        <w:ind w:firstLine="720"/>
        <w:jc w:val="both"/>
      </w:pPr>
      <w:r w:rsidRPr="00033DA4">
        <w:rPr>
          <w:b/>
        </w:rPr>
        <w:t>4.5.</w:t>
      </w:r>
      <w:r w:rsidR="00B62E40">
        <w:rPr>
          <w:b/>
        </w:rPr>
        <w:t>5</w:t>
      </w:r>
      <w:r w:rsidR="003A2661" w:rsidRPr="00033DA4">
        <w:rPr>
          <w:b/>
        </w:rPr>
        <w:t>.</w:t>
      </w:r>
      <w:r w:rsidRPr="00033DA4">
        <w:t xml:space="preserve"> В срок не позднее 5 (Пяти) рабочих дней письменно уведомить Поручителя об исполнении Должником своих обязательств по Кредитному договору в полном объеме (в том числе и в случае досрочного исполнения обязательств).</w:t>
      </w:r>
    </w:p>
    <w:p w14:paraId="43569845" w14:textId="77777777" w:rsidR="003F20E2" w:rsidRPr="00033DA4" w:rsidRDefault="003F20E2" w:rsidP="003F20E2">
      <w:pPr>
        <w:ind w:firstLine="720"/>
        <w:jc w:val="both"/>
      </w:pPr>
      <w:r w:rsidRPr="00033DA4">
        <w:rPr>
          <w:b/>
        </w:rPr>
        <w:t>4.5.</w:t>
      </w:r>
      <w:r w:rsidR="00B62E40">
        <w:rPr>
          <w:b/>
        </w:rPr>
        <w:t>6</w:t>
      </w:r>
      <w:r w:rsidR="003A2661" w:rsidRPr="003478D7">
        <w:rPr>
          <w:b/>
        </w:rPr>
        <w:t>.</w:t>
      </w:r>
      <w:r w:rsidRPr="00033DA4">
        <w:t xml:space="preserve"> Предоставить в срок не позднее 5 (Пяти) рабочих дней с момента исполнения обязательств по </w:t>
      </w:r>
      <w:r w:rsidR="003478D7" w:rsidRPr="003478D7">
        <w:t>настоящему Договору Поручителем</w:t>
      </w:r>
      <w:r w:rsidRPr="00033DA4">
        <w:t xml:space="preserve"> документы и информацию, удостоверяющие права требования Банка к Должнику, и передать права, обеспечивающие эти требования.</w:t>
      </w:r>
    </w:p>
    <w:p w14:paraId="6C1C78CA" w14:textId="77777777" w:rsidR="003F20E2" w:rsidRPr="00033DA4" w:rsidRDefault="003F20E2" w:rsidP="003F20E2">
      <w:pPr>
        <w:jc w:val="both"/>
      </w:pPr>
      <w:r w:rsidRPr="00033DA4">
        <w:tab/>
        <w:t>Документы Банка передаются Поручителю в подлинниках, а в случае невозможности сделать это – в виде нотариально удостоверенных копий.</w:t>
      </w:r>
    </w:p>
    <w:p w14:paraId="1B52C28A" w14:textId="77777777" w:rsidR="003F20E2" w:rsidRPr="00033DA4" w:rsidRDefault="003F20E2" w:rsidP="003F20E2">
      <w:pPr>
        <w:jc w:val="both"/>
      </w:pPr>
      <w:r w:rsidRPr="00033DA4">
        <w:tab/>
        <w:t>Передача документов от Банка Поручителю осуществляется с составлением акта приема-передачи документов</w:t>
      </w:r>
      <w:r w:rsidR="003A2661" w:rsidRPr="003478D7">
        <w:t xml:space="preserve"> </w:t>
      </w:r>
      <w:r w:rsidR="003478D7" w:rsidRPr="003478D7">
        <w:t>и соответствующих прав</w:t>
      </w:r>
      <w:r w:rsidRPr="00033DA4">
        <w:t>.</w:t>
      </w:r>
    </w:p>
    <w:p w14:paraId="50FDE400" w14:textId="77777777" w:rsidR="003F20E2" w:rsidRPr="00033DA4" w:rsidRDefault="003F20E2" w:rsidP="003F20E2">
      <w:pPr>
        <w:ind w:firstLine="720"/>
        <w:jc w:val="both"/>
      </w:pPr>
      <w:r w:rsidRPr="00033DA4">
        <w:rPr>
          <w:b/>
        </w:rPr>
        <w:t>4.5.</w:t>
      </w:r>
      <w:r w:rsidR="00B62E40">
        <w:rPr>
          <w:b/>
        </w:rPr>
        <w:t>7</w:t>
      </w:r>
      <w:r w:rsidR="003A2661" w:rsidRPr="00033DA4">
        <w:rPr>
          <w:b/>
        </w:rPr>
        <w:t>.</w:t>
      </w:r>
      <w:r w:rsidRPr="00033DA4">
        <w:t xml:space="preserve"> Предоставить Поручителю копию документа, подтверждающую фактическое получение суммы кредита Должником</w:t>
      </w:r>
      <w:r w:rsidRPr="001671C6">
        <w:t xml:space="preserve"> </w:t>
      </w:r>
      <w:r>
        <w:t>в срок не позднее 5 рабочих дней с даты выдачи кредита</w:t>
      </w:r>
      <w:r w:rsidRPr="00033DA4">
        <w:t>.</w:t>
      </w:r>
    </w:p>
    <w:p w14:paraId="3720B2DC" w14:textId="77777777" w:rsidR="003A2661" w:rsidRDefault="003A2661" w:rsidP="003A2661">
      <w:pPr>
        <w:ind w:firstLine="720"/>
        <w:jc w:val="both"/>
      </w:pPr>
      <w:r w:rsidRPr="00A12CB0">
        <w:rPr>
          <w:b/>
        </w:rPr>
        <w:t>4.5.</w:t>
      </w:r>
      <w:r w:rsidR="00B62E40">
        <w:rPr>
          <w:b/>
        </w:rPr>
        <w:t>8</w:t>
      </w:r>
      <w:r w:rsidRPr="00A12CB0">
        <w:rPr>
          <w:b/>
        </w:rPr>
        <w:t>.</w:t>
      </w:r>
      <w:r>
        <w:t xml:space="preserve"> Исполнять иные обязанности и условия предоставления поручительства, установленные Регламентом предоставления поручительств, действующим у Поручителя на дату заключения настоящего Договора. </w:t>
      </w:r>
      <w:r w:rsidR="00326FBB" w:rsidRPr="00326FBB">
        <w:t>Подписание</w:t>
      </w:r>
      <w:r w:rsidR="00326FBB">
        <w:t xml:space="preserve"> настоящего </w:t>
      </w:r>
      <w:r w:rsidR="00326FBB" w:rsidRPr="00326FBB">
        <w:t>Договора</w:t>
      </w:r>
      <w:r w:rsidR="00326FBB">
        <w:t xml:space="preserve"> </w:t>
      </w:r>
      <w:r w:rsidR="00326FBB" w:rsidRPr="00326FBB">
        <w:t>означает</w:t>
      </w:r>
      <w:r w:rsidR="00326FBB">
        <w:t xml:space="preserve"> ознакомление и безусловное </w:t>
      </w:r>
      <w:r w:rsidR="00326FBB" w:rsidRPr="00326FBB">
        <w:t>согласие</w:t>
      </w:r>
      <w:r w:rsidR="00326FBB">
        <w:t xml:space="preserve"> Банка со всеми положениями </w:t>
      </w:r>
      <w:r w:rsidR="00326FBB" w:rsidRPr="00326FBB">
        <w:t xml:space="preserve">Регламента </w:t>
      </w:r>
      <w:r w:rsidR="00326FBB">
        <w:t>предоставления поручительств, действующ</w:t>
      </w:r>
      <w:r w:rsidR="00B13636">
        <w:t>его</w:t>
      </w:r>
      <w:r w:rsidR="00326FBB">
        <w:t xml:space="preserve"> у Поручителя на дату</w:t>
      </w:r>
      <w:r w:rsidR="00117C60">
        <w:t xml:space="preserve"> заключения настоящего Договора;</w:t>
      </w:r>
    </w:p>
    <w:p w14:paraId="01AB7C5C" w14:textId="16A0E5B7" w:rsidR="003F20E2" w:rsidRPr="00033DA4" w:rsidRDefault="00117C60" w:rsidP="00F92B4E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0452CD">
        <w:rPr>
          <w:b/>
        </w:rPr>
        <w:t xml:space="preserve">4.5.9. </w:t>
      </w:r>
      <w:r w:rsidRPr="000452CD">
        <w:t>При</w:t>
      </w:r>
      <w:r w:rsidRPr="003614FD">
        <w:t xml:space="preserve"> сумме по</w:t>
      </w:r>
      <w:r w:rsidRPr="00F64E17">
        <w:t>ручительства Фонда до 30</w:t>
      </w:r>
      <w:r w:rsidR="00E92953">
        <w:t xml:space="preserve"> (Тридцати)</w:t>
      </w:r>
      <w:r w:rsidRPr="00F64E17">
        <w:t xml:space="preserve"> </w:t>
      </w:r>
      <w:r w:rsidR="00E92953">
        <w:t>миллионов</w:t>
      </w:r>
      <w:r w:rsidRPr="00F64E17">
        <w:t xml:space="preserve"> рублей включительно, если Поручитель исполнил обязательства перед Банком за Должника, </w:t>
      </w:r>
      <w:r w:rsidR="007324BF" w:rsidRPr="003614FD">
        <w:rPr>
          <w:rFonts w:eastAsiaTheme="minorHAnsi"/>
          <w:lang w:eastAsia="en-US"/>
        </w:rPr>
        <w:t xml:space="preserve">при условии, что сумма, вырученная при реализации заложенного имущества, превышает размер обеспеченной залогом </w:t>
      </w:r>
      <w:r w:rsidRPr="003614FD">
        <w:t>непогашенной задолженности по кредитному обязательству (</w:t>
      </w:r>
      <w:r w:rsidR="00F429BE" w:rsidRPr="003614FD">
        <w:t>остаток определяется исходя из суммы задолженности перед Банком</w:t>
      </w:r>
      <w:r w:rsidR="007324BF" w:rsidRPr="003614FD">
        <w:t xml:space="preserve"> по основному долгу</w:t>
      </w:r>
      <w:r w:rsidRPr="003614FD">
        <w:t xml:space="preserve">), </w:t>
      </w:r>
      <w:r w:rsidR="007D39AE">
        <w:t xml:space="preserve">получив согласие Залогодателя, </w:t>
      </w:r>
      <w:r w:rsidR="007324BF" w:rsidRPr="003614FD">
        <w:t>разницу</w:t>
      </w:r>
      <w:r w:rsidRPr="003614FD">
        <w:t xml:space="preserve"> </w:t>
      </w:r>
      <w:r w:rsidR="007324BF" w:rsidRPr="003614FD">
        <w:t xml:space="preserve">вернуть </w:t>
      </w:r>
      <w:r w:rsidR="00F429BE" w:rsidRPr="003614FD">
        <w:t xml:space="preserve">Поручителю </w:t>
      </w:r>
      <w:r w:rsidR="007324BF" w:rsidRPr="003614FD">
        <w:t xml:space="preserve">в счет возмещения </w:t>
      </w:r>
      <w:r w:rsidR="00F429BE" w:rsidRPr="003614FD">
        <w:t>сумм</w:t>
      </w:r>
      <w:r w:rsidR="007324BF" w:rsidRPr="003614FD">
        <w:t>ы</w:t>
      </w:r>
      <w:r w:rsidR="00F429BE" w:rsidRPr="003614FD">
        <w:t xml:space="preserve"> произведенной выплаты за Должника, путем перечисления денежных средств на расчетный счет Поручителя</w:t>
      </w:r>
      <w:r w:rsidR="0005315F" w:rsidRPr="003614FD">
        <w:t xml:space="preserve"> </w:t>
      </w:r>
      <w:r w:rsidR="00560649" w:rsidRPr="00F92B4E">
        <w:t>не позднее 5 (Пяти) рабочих дней с даты поступления денежных средств от реализации заложенного имущества на счет</w:t>
      </w:r>
      <w:r w:rsidR="00560649" w:rsidRPr="003614FD">
        <w:t xml:space="preserve"> Банка</w:t>
      </w:r>
      <w:r w:rsidR="00560649" w:rsidRPr="00F92B4E">
        <w:t>.</w:t>
      </w:r>
    </w:p>
    <w:p w14:paraId="2ACE9663" w14:textId="0E1ED28D" w:rsidR="003F20E2" w:rsidRPr="00033DA4" w:rsidRDefault="003F20E2" w:rsidP="003F20E2">
      <w:pPr>
        <w:ind w:firstLine="720"/>
        <w:jc w:val="both"/>
      </w:pPr>
      <w:r w:rsidRPr="00033DA4">
        <w:rPr>
          <w:b/>
        </w:rPr>
        <w:t>4.6.</w:t>
      </w:r>
      <w:r w:rsidRPr="00033DA4">
        <w:tab/>
        <w:t xml:space="preserve">В случае неисполнения (ненадлежащего исполнения) Должником своих обязательств по Кредитному договору, предъявить требование к Поручителю об </w:t>
      </w:r>
      <w:r w:rsidRPr="00033DA4">
        <w:lastRenderedPageBreak/>
        <w:t>исполнении обязательств за Должника в порядке и сроки, установленные настоящим Договором.</w:t>
      </w:r>
    </w:p>
    <w:p w14:paraId="526C19F3" w14:textId="77777777" w:rsidR="003F20E2" w:rsidRPr="00033DA4" w:rsidRDefault="003F20E2" w:rsidP="003F20E2">
      <w:pPr>
        <w:tabs>
          <w:tab w:val="left" w:pos="1440"/>
        </w:tabs>
        <w:ind w:firstLine="720"/>
        <w:jc w:val="both"/>
      </w:pPr>
      <w:r w:rsidRPr="00033DA4">
        <w:rPr>
          <w:b/>
          <w:bCs/>
        </w:rPr>
        <w:t>4.7.</w:t>
      </w:r>
      <w:r w:rsidRPr="00033DA4">
        <w:rPr>
          <w:b/>
          <w:bCs/>
        </w:rPr>
        <w:tab/>
      </w:r>
      <w:r w:rsidRPr="00033DA4">
        <w:t>Настоящим Должник предоставляет Банку право предоставлять Поручителю документы и информацию, предусмотренные условиями настоящего Договора.</w:t>
      </w:r>
    </w:p>
    <w:p w14:paraId="182C62C9" w14:textId="77777777" w:rsidR="003F20E2" w:rsidRPr="00033DA4" w:rsidRDefault="003F20E2" w:rsidP="003F20E2">
      <w:pPr>
        <w:jc w:val="center"/>
        <w:outlineLvl w:val="0"/>
        <w:rPr>
          <w:b/>
        </w:rPr>
      </w:pPr>
    </w:p>
    <w:p w14:paraId="79D674E2" w14:textId="77777777" w:rsidR="003F20E2" w:rsidRPr="00033DA4" w:rsidRDefault="003F20E2" w:rsidP="003F20E2">
      <w:pPr>
        <w:spacing w:line="360" w:lineRule="auto"/>
        <w:jc w:val="center"/>
        <w:outlineLvl w:val="0"/>
        <w:rPr>
          <w:b/>
        </w:rPr>
      </w:pPr>
      <w:bookmarkStart w:id="21" w:name="_Toc409097928"/>
      <w:r w:rsidRPr="00033DA4">
        <w:rPr>
          <w:b/>
        </w:rPr>
        <w:t>5. ПОРЯДОК ИСПОЛНЕНИЯ ДОГОВОРА.</w:t>
      </w:r>
      <w:bookmarkEnd w:id="21"/>
    </w:p>
    <w:p w14:paraId="334F0753" w14:textId="77777777" w:rsidR="003F20E2" w:rsidRPr="00033DA4" w:rsidRDefault="003F20E2" w:rsidP="003F20E2">
      <w:pPr>
        <w:tabs>
          <w:tab w:val="left" w:pos="1440"/>
        </w:tabs>
        <w:ind w:firstLine="708"/>
        <w:jc w:val="both"/>
      </w:pPr>
      <w:r w:rsidRPr="00033DA4">
        <w:rPr>
          <w:b/>
        </w:rPr>
        <w:t>5.1.</w:t>
      </w:r>
      <w:r w:rsidRPr="00033DA4">
        <w:tab/>
        <w:t xml:space="preserve">В срок не позднее 8 (Восьми) рабочих дней с </w:t>
      </w:r>
      <w:r w:rsidR="003A2661">
        <w:t>возникновения просрочки</w:t>
      </w:r>
      <w:r w:rsidRPr="00033DA4">
        <w:t xml:space="preserve"> по Кредитному договору по возврату суммы основного долга (суммы кредита</w:t>
      </w:r>
      <w:r w:rsidR="003A2661">
        <w:t>, займа</w:t>
      </w:r>
      <w:r w:rsidRPr="00033DA4">
        <w:t xml:space="preserve">) Банк в письменном виде уведомляет </w:t>
      </w:r>
      <w:r w:rsidR="003A2661" w:rsidRPr="007F7064">
        <w:t>Фонд</w:t>
      </w:r>
      <w:r w:rsidRPr="00033DA4">
        <w:t xml:space="preserve"> об этом с указанием</w:t>
      </w:r>
      <w:r w:rsidR="00686792">
        <w:t xml:space="preserve"> </w:t>
      </w:r>
      <w:r w:rsidRPr="00033DA4">
        <w:t>вида и суммы неисполненных Должником обязательств и расчета задолженности Должника перед Банком</w:t>
      </w:r>
      <w:r w:rsidR="00A82922">
        <w:t xml:space="preserve"> на дату возникновения просрочки</w:t>
      </w:r>
      <w:r w:rsidRPr="00033DA4">
        <w:t>.</w:t>
      </w:r>
    </w:p>
    <w:p w14:paraId="79D8D37D" w14:textId="77777777" w:rsidR="003F20E2" w:rsidRDefault="003F20E2" w:rsidP="003F20E2">
      <w:pPr>
        <w:jc w:val="both"/>
      </w:pPr>
      <w:r w:rsidRPr="00033DA4">
        <w:tab/>
      </w:r>
      <w:r w:rsidRPr="00033DA4">
        <w:rPr>
          <w:b/>
        </w:rPr>
        <w:t>5.2.</w:t>
      </w:r>
      <w:r w:rsidRPr="00033DA4">
        <w:tab/>
        <w:t>В срок не позднее 15 (Пятнадцати) рабочих дней с даты неисполнения  Должником обязательств по Кредитному договору по возврату суммы основного долга (суммы кредита</w:t>
      </w:r>
      <w:r w:rsidR="003A2661" w:rsidRPr="003478D7">
        <w:t>, займа</w:t>
      </w:r>
      <w:r w:rsidRPr="00033DA4">
        <w:t xml:space="preserve">) Банк предъявляет письменное требование </w:t>
      </w:r>
      <w:r w:rsidR="003A2661" w:rsidRPr="003478D7">
        <w:t xml:space="preserve">(претензию) </w:t>
      </w:r>
      <w:r w:rsidR="00C36EF8">
        <w:t xml:space="preserve">о досрочном погашении суммы задолженности по кредиту </w:t>
      </w:r>
      <w:r w:rsidRPr="00033DA4">
        <w:t xml:space="preserve">к Должнику, в котором </w:t>
      </w:r>
      <w:r w:rsidR="003A2661" w:rsidRPr="003478D7">
        <w:t>указываются</w:t>
      </w:r>
      <w:r w:rsidRPr="00033DA4">
        <w:t xml:space="preserve">: сумма </w:t>
      </w:r>
      <w:r w:rsidR="003A2661" w:rsidRPr="003478D7">
        <w:t>требований</w:t>
      </w:r>
      <w:r w:rsidRPr="00033DA4">
        <w:t xml:space="preserve">, номера счетов Банка, на которые подлежат зачислению денежные средства, а также срок исполнения </w:t>
      </w:r>
      <w:r w:rsidR="003A2661" w:rsidRPr="003478D7">
        <w:t xml:space="preserve">требования </w:t>
      </w:r>
      <w:r w:rsidRPr="00033DA4">
        <w:t xml:space="preserve">Банка с приложением </w:t>
      </w:r>
      <w:r w:rsidR="003A2661" w:rsidRPr="003478D7">
        <w:t>копий подтверждающих задолженность</w:t>
      </w:r>
      <w:r w:rsidRPr="00033DA4">
        <w:t xml:space="preserve"> Должника</w:t>
      </w:r>
      <w:r w:rsidR="007F7064" w:rsidRPr="003478D7">
        <w:t xml:space="preserve"> </w:t>
      </w:r>
      <w:r w:rsidR="003A2661" w:rsidRPr="003478D7">
        <w:t>документов</w:t>
      </w:r>
      <w:r w:rsidRPr="00033DA4">
        <w:t>.</w:t>
      </w:r>
    </w:p>
    <w:p w14:paraId="0E366889" w14:textId="77777777" w:rsidR="00686792" w:rsidRDefault="00686792" w:rsidP="00776CA7">
      <w:pPr>
        <w:ind w:firstLine="708"/>
        <w:jc w:val="both"/>
      </w:pPr>
      <w:r w:rsidRPr="003478D7">
        <w:t>Указанное выше требование (претензия) в тот же срок в копии направляется Банком в Фонд.</w:t>
      </w:r>
    </w:p>
    <w:p w14:paraId="585508A4" w14:textId="77777777" w:rsidR="00A82922" w:rsidRDefault="00A82922" w:rsidP="00A82922">
      <w:pPr>
        <w:ind w:firstLine="709"/>
        <w:jc w:val="both"/>
      </w:pPr>
      <w:r w:rsidRPr="003478D7">
        <w:t>Под неисполнением обязательств по кредитному договору здесь и далее понимаетс</w:t>
      </w:r>
      <w:r>
        <w:t>я неисполнение обязательств по К</w:t>
      </w:r>
      <w:r w:rsidRPr="003478D7">
        <w:t>редитном</w:t>
      </w:r>
      <w:r>
        <w:t>у договору в срок, указанный в К</w:t>
      </w:r>
      <w:r w:rsidRPr="003478D7">
        <w:t xml:space="preserve">редитном договоре, как срок возврата кредита или неисполнения обязательств по возврату кредита в срок, установленный </w:t>
      </w:r>
      <w:r>
        <w:t>Б</w:t>
      </w:r>
      <w:r w:rsidRPr="003478D7">
        <w:t xml:space="preserve">анком </w:t>
      </w:r>
      <w:r>
        <w:t xml:space="preserve">в </w:t>
      </w:r>
      <w:r w:rsidRPr="003478D7">
        <w:t>уведомлении о досрочном истребовании кредита.</w:t>
      </w:r>
      <w:r w:rsidRPr="003478D7">
        <w:tab/>
      </w:r>
    </w:p>
    <w:p w14:paraId="5139503F" w14:textId="77777777" w:rsidR="003008F7" w:rsidRPr="00033DA4" w:rsidRDefault="003008F7" w:rsidP="00776CA7">
      <w:pPr>
        <w:ind w:firstLine="708"/>
        <w:jc w:val="both"/>
      </w:pPr>
      <w:r>
        <w:t>В случае</w:t>
      </w:r>
      <w:r w:rsidR="00A82922">
        <w:t xml:space="preserve"> </w:t>
      </w:r>
      <w:r>
        <w:t xml:space="preserve">неисполнения </w:t>
      </w:r>
      <w:r w:rsidR="00A45BB4">
        <w:t xml:space="preserve">или несвоевременного исполнения </w:t>
      </w:r>
      <w:r>
        <w:t xml:space="preserve">Банком </w:t>
      </w:r>
      <w:r w:rsidR="00A82922">
        <w:t xml:space="preserve">абзаца 2 </w:t>
      </w:r>
      <w:r>
        <w:t xml:space="preserve">настоящего </w:t>
      </w:r>
      <w:r w:rsidR="00A82922">
        <w:t>пункта</w:t>
      </w:r>
      <w:r>
        <w:t xml:space="preserve">, Фонд вправе отказать в удовлетворении предъявленного в порядке п. </w:t>
      </w:r>
      <w:r w:rsidR="003850DA">
        <w:t>5</w:t>
      </w:r>
      <w:r>
        <w:t xml:space="preserve">. 5. настоящего </w:t>
      </w:r>
      <w:r w:rsidR="003850DA">
        <w:t>Договора</w:t>
      </w:r>
      <w:r>
        <w:t xml:space="preserve"> Банком требования (претензии</w:t>
      </w:r>
      <w:r w:rsidRPr="00D11021">
        <w:t>) к Фонду</w:t>
      </w:r>
      <w:r>
        <w:t>.</w:t>
      </w:r>
    </w:p>
    <w:p w14:paraId="1EC86478" w14:textId="4F80278A" w:rsidR="003F20E2" w:rsidRPr="00033DA4" w:rsidRDefault="00686792" w:rsidP="003F20E2">
      <w:pPr>
        <w:jc w:val="both"/>
      </w:pPr>
      <w:r>
        <w:tab/>
      </w:r>
      <w:r w:rsidR="003F20E2" w:rsidRPr="00033DA4">
        <w:rPr>
          <w:b/>
        </w:rPr>
        <w:t>5.3.</w:t>
      </w:r>
      <w:r w:rsidR="003F20E2" w:rsidRPr="00033DA4">
        <w:t xml:space="preserve"> Должник принимает все разумные и доступные в сложившейся ситуации меры к надлежащему исполнению своих обязательств в срок, указанный в требовании Банка.</w:t>
      </w:r>
    </w:p>
    <w:p w14:paraId="08C3126F" w14:textId="3723EAC5" w:rsidR="003C1BB0" w:rsidRDefault="003F20E2" w:rsidP="003C1BB0">
      <w:pPr>
        <w:jc w:val="both"/>
      </w:pPr>
      <w:r w:rsidRPr="00033DA4">
        <w:tab/>
      </w:r>
      <w:r w:rsidRPr="00033DA4">
        <w:rPr>
          <w:b/>
        </w:rPr>
        <w:t>5.4.</w:t>
      </w:r>
      <w:r w:rsidR="00DA6F40">
        <w:t xml:space="preserve"> В течение 90 (Девяноста</w:t>
      </w:r>
      <w:r w:rsidRPr="00033DA4">
        <w:t>) календарных дней с даты наступления срока исполнения Должником обязательств по Кредитному договору</w:t>
      </w:r>
      <w:r w:rsidR="003478D7" w:rsidRPr="003478D7">
        <w:t xml:space="preserve"> (п. 5.2. настоящего Договора)</w:t>
      </w:r>
      <w:r w:rsidR="003A2661" w:rsidRPr="003478D7">
        <w:t>,</w:t>
      </w:r>
      <w:r w:rsidRPr="00033DA4">
        <w:t xml:space="preserve"> </w:t>
      </w:r>
      <w:r w:rsidR="003C1BB0">
        <w:t>Банк принимает все разумные и доступные в сложившейся ситуации меры в целях получения от Заемщика невозвращенной суммы о</w:t>
      </w:r>
      <w:r w:rsidR="00A8102E">
        <w:t xml:space="preserve">сновного долга (суммы кредита) </w:t>
      </w:r>
      <w:r w:rsidR="003C1BB0">
        <w:t xml:space="preserve">и исполнения иных обязательств, предусмотренных Кредитным договором, а именно: </w:t>
      </w:r>
    </w:p>
    <w:p w14:paraId="3EA6E0B3" w14:textId="77777777" w:rsidR="003C1BB0" w:rsidRDefault="003C1BB0" w:rsidP="000219F8">
      <w:pPr>
        <w:pStyle w:val="ad"/>
        <w:numPr>
          <w:ilvl w:val="0"/>
          <w:numId w:val="34"/>
        </w:numPr>
        <w:ind w:left="0" w:firstLine="0"/>
        <w:jc w:val="both"/>
      </w:pPr>
      <w:r w:rsidRPr="000219F8">
        <w:rPr>
          <w:shd w:val="clear" w:color="auto" w:fill="FFFFFF"/>
        </w:rPr>
        <w:t>списание денежных средств</w:t>
      </w:r>
      <w:r w:rsidR="00A8102E" w:rsidRPr="000219F8">
        <w:rPr>
          <w:shd w:val="clear" w:color="auto" w:fill="FFFFFF"/>
        </w:rPr>
        <w:t xml:space="preserve"> в счет погашения задолженности по кредиту</w:t>
      </w:r>
      <w:r w:rsidRPr="000219F8">
        <w:rPr>
          <w:shd w:val="clear" w:color="auto" w:fill="FFFFFF"/>
        </w:rPr>
        <w:t xml:space="preserve"> со счета </w:t>
      </w:r>
      <w:r>
        <w:t>Заёмщика и иных третьих лиц, отвечающих перед Банком по кредитному обязательству</w:t>
      </w:r>
      <w:r w:rsidR="00D92D39">
        <w:t xml:space="preserve"> (если это предусмотрено Кредитным договором)</w:t>
      </w:r>
      <w:r>
        <w:t>;</w:t>
      </w:r>
    </w:p>
    <w:p w14:paraId="23070B98" w14:textId="77777777" w:rsidR="003C1BB0" w:rsidRDefault="003C1BB0" w:rsidP="000219F8">
      <w:pPr>
        <w:pStyle w:val="ad"/>
        <w:numPr>
          <w:ilvl w:val="0"/>
          <w:numId w:val="34"/>
        </w:numPr>
        <w:ind w:left="0" w:firstLine="0"/>
        <w:jc w:val="both"/>
      </w:pPr>
      <w:r>
        <w:t>внесудебная реализация предмета залога;</w:t>
      </w:r>
    </w:p>
    <w:p w14:paraId="60549484" w14:textId="77777777" w:rsidR="003C1BB0" w:rsidRDefault="003C1BB0" w:rsidP="000219F8">
      <w:pPr>
        <w:pStyle w:val="ad"/>
        <w:numPr>
          <w:ilvl w:val="0"/>
          <w:numId w:val="34"/>
        </w:numPr>
        <w:ind w:left="0" w:firstLine="0"/>
        <w:jc w:val="both"/>
      </w:pPr>
      <w:r>
        <w:t>обращение в суд с исками о взыскании суммы задолженности по кредиту с Заемщика, поручителей (третьих лиц) по кредиту (за исключением Фонда), об обращении взыскания на предмет залога, предъявление требований по банковской гарантии;</w:t>
      </w:r>
    </w:p>
    <w:p w14:paraId="27D2850A" w14:textId="77777777" w:rsidR="003C1BB0" w:rsidRDefault="003C1BB0" w:rsidP="000219F8">
      <w:pPr>
        <w:pStyle w:val="ad"/>
        <w:numPr>
          <w:ilvl w:val="0"/>
          <w:numId w:val="34"/>
        </w:numPr>
        <w:ind w:left="0" w:firstLine="0"/>
        <w:jc w:val="both"/>
      </w:pPr>
      <w:r>
        <w:lastRenderedPageBreak/>
        <w:t>предъявление исполнительных документов по исполнению решений судов по взысканию суммы задолженности с Заемщика, поручителей (третьих лиц) по кредиту и обращению взыскания на заложенное имущество в службу судебных приставов для исполнения.</w:t>
      </w:r>
    </w:p>
    <w:p w14:paraId="5246987D" w14:textId="77777777" w:rsidR="003C1BB0" w:rsidRDefault="003C1BB0" w:rsidP="003C1BB0">
      <w:pPr>
        <w:jc w:val="both"/>
      </w:pPr>
      <w:r>
        <w:tab/>
        <w:t>Дополнительно Банк вправе осуществлять иные меры</w:t>
      </w:r>
      <w:r w:rsidR="00D92D39">
        <w:t xml:space="preserve"> на свое усмотрение</w:t>
      </w:r>
      <w:r>
        <w:t xml:space="preserve"> в целях взыскания задолженности по </w:t>
      </w:r>
      <w:r w:rsidR="00D92D39">
        <w:t>К</w:t>
      </w:r>
      <w:r>
        <w:t xml:space="preserve">редитному договору. </w:t>
      </w:r>
    </w:p>
    <w:p w14:paraId="7954D4AA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  <w:bCs/>
        </w:rPr>
        <w:t>5.5</w:t>
      </w:r>
      <w:r w:rsidRPr="00033DA4">
        <w:t>.</w:t>
      </w:r>
      <w:r w:rsidRPr="00033DA4">
        <w:tab/>
        <w:t xml:space="preserve">В случае, если в течение 90 (Девяноста) календарных дней с даты наступления срока исполнения Должником обязательств по Кредитному договору </w:t>
      </w:r>
      <w:r w:rsidR="003478D7" w:rsidRPr="003478D7">
        <w:t xml:space="preserve">(в соответствии с п. 5.2 настоящего </w:t>
      </w:r>
      <w:r w:rsidR="00686792">
        <w:t>Д</w:t>
      </w:r>
      <w:r w:rsidR="003478D7" w:rsidRPr="003478D7">
        <w:t xml:space="preserve">оговора) </w:t>
      </w:r>
      <w:r w:rsidRPr="00033DA4">
        <w:t>Должник не исполнил (исполнил ненадлежащим образом) свои обязательства по Кредитному договору, Банк предъявляет требование к Поручителю, в котором указывается:</w:t>
      </w:r>
    </w:p>
    <w:p w14:paraId="466F751E" w14:textId="77777777" w:rsidR="003F20E2" w:rsidRPr="00033DA4" w:rsidRDefault="003F20E2" w:rsidP="003F20E2">
      <w:pPr>
        <w:numPr>
          <w:ilvl w:val="0"/>
          <w:numId w:val="16"/>
        </w:numPr>
        <w:jc w:val="both"/>
      </w:pPr>
      <w:r w:rsidRPr="00033DA4">
        <w:t>реквизиты договора поручительства;</w:t>
      </w:r>
    </w:p>
    <w:p w14:paraId="3CECE760" w14:textId="77777777" w:rsidR="003F20E2" w:rsidRPr="00033DA4" w:rsidRDefault="003F20E2" w:rsidP="003F20E2">
      <w:pPr>
        <w:numPr>
          <w:ilvl w:val="0"/>
          <w:numId w:val="16"/>
        </w:numPr>
        <w:jc w:val="both"/>
      </w:pPr>
      <w:r w:rsidRPr="00033DA4">
        <w:t>реквизиты кредитного договора;</w:t>
      </w:r>
    </w:p>
    <w:p w14:paraId="677521CB" w14:textId="77777777" w:rsidR="003F20E2" w:rsidRPr="00033DA4" w:rsidRDefault="003F20E2" w:rsidP="003F20E2">
      <w:pPr>
        <w:numPr>
          <w:ilvl w:val="0"/>
          <w:numId w:val="16"/>
        </w:numPr>
        <w:jc w:val="both"/>
      </w:pPr>
      <w:r w:rsidRPr="00033DA4">
        <w:t>наименование Должника;</w:t>
      </w:r>
    </w:p>
    <w:p w14:paraId="139E535F" w14:textId="77777777" w:rsidR="003F20E2" w:rsidRPr="00033DA4" w:rsidRDefault="003F20E2" w:rsidP="003F20E2">
      <w:pPr>
        <w:numPr>
          <w:ilvl w:val="0"/>
          <w:numId w:val="16"/>
        </w:numPr>
        <w:jc w:val="both"/>
      </w:pPr>
      <w:r w:rsidRPr="00033DA4">
        <w:t xml:space="preserve">сумма требований на сумму </w:t>
      </w:r>
      <w:r w:rsidR="003061A5">
        <w:t>основного долга (сумму кредита);</w:t>
      </w:r>
    </w:p>
    <w:p w14:paraId="3BF12932" w14:textId="77777777" w:rsidR="003F20E2" w:rsidRPr="00033DA4" w:rsidRDefault="003F20E2" w:rsidP="003F20E2">
      <w:pPr>
        <w:numPr>
          <w:ilvl w:val="0"/>
          <w:numId w:val="16"/>
        </w:numPr>
        <w:jc w:val="both"/>
      </w:pPr>
      <w:r w:rsidRPr="00033DA4">
        <w:t xml:space="preserve">расчет ответственности Поручителя по настоящему Договору, исходя из указанного в п.4.1.1. настоящего Договора объема ответственности, равного </w:t>
      </w:r>
      <w:r w:rsidR="002846EF">
        <w:t xml:space="preserve">__ </w:t>
      </w:r>
      <w:r w:rsidRPr="00033DA4">
        <w:t>% от суммы неисполненных Должником обязательств по кредитному договору (не возвращенной в установленных кредитным договором порядке и сроки суммы кредита</w:t>
      </w:r>
      <w:r w:rsidR="00DA302C">
        <w:t>);</w:t>
      </w:r>
    </w:p>
    <w:p w14:paraId="2DC63A28" w14:textId="77777777" w:rsidR="003F20E2" w:rsidRPr="00033DA4" w:rsidRDefault="003F20E2" w:rsidP="003F20E2">
      <w:pPr>
        <w:numPr>
          <w:ilvl w:val="0"/>
          <w:numId w:val="16"/>
        </w:numPr>
        <w:jc w:val="both"/>
      </w:pPr>
      <w:r w:rsidRPr="00033DA4">
        <w:t>номера счетов Банка, на которые подлежат зачислению денежные средства</w:t>
      </w:r>
      <w:r>
        <w:t>,</w:t>
      </w:r>
      <w:r w:rsidRPr="0062759C">
        <w:t xml:space="preserve"> </w:t>
      </w:r>
      <w:r>
        <w:t>с указанием платежных реквизитов и назначения платежа(ей)</w:t>
      </w:r>
      <w:r w:rsidRPr="00A22963">
        <w:t xml:space="preserve"> </w:t>
      </w:r>
      <w:r>
        <w:t>по истребуемой сумме</w:t>
      </w:r>
      <w:r w:rsidRPr="00033DA4">
        <w:t>;</w:t>
      </w:r>
    </w:p>
    <w:p w14:paraId="28B1E5F4" w14:textId="77777777" w:rsidR="003F20E2" w:rsidRPr="00033DA4" w:rsidRDefault="003F20E2" w:rsidP="00686792">
      <w:pPr>
        <w:numPr>
          <w:ilvl w:val="0"/>
          <w:numId w:val="16"/>
        </w:numPr>
        <w:jc w:val="both"/>
      </w:pPr>
      <w:r w:rsidRPr="00033DA4">
        <w:t>срок удовлетворения требования Банка.</w:t>
      </w:r>
    </w:p>
    <w:p w14:paraId="4BCF77D0" w14:textId="77777777" w:rsidR="003F20E2" w:rsidRPr="00D11021" w:rsidRDefault="003F20E2" w:rsidP="003F20E2">
      <w:pPr>
        <w:ind w:firstLine="600"/>
        <w:jc w:val="both"/>
      </w:pPr>
      <w:r w:rsidRPr="00033DA4">
        <w:tab/>
      </w:r>
      <w:r w:rsidRPr="00D11021">
        <w:t>Требование (претензия) должно быть подписано уполномоченным лицом и скреплено печатью Банка.</w:t>
      </w:r>
    </w:p>
    <w:p w14:paraId="71344CE9" w14:textId="77777777" w:rsidR="003F20E2" w:rsidRPr="00033DA4" w:rsidRDefault="003F20E2" w:rsidP="003F20E2">
      <w:pPr>
        <w:ind w:firstLine="720"/>
        <w:jc w:val="both"/>
      </w:pPr>
      <w:r w:rsidRPr="00033DA4">
        <w:t>К требованию, указанному в настоящем пункте Договора прикладываются:</w:t>
      </w:r>
    </w:p>
    <w:p w14:paraId="7E778B7D" w14:textId="77777777" w:rsidR="003F20E2" w:rsidRPr="00D11021" w:rsidRDefault="003F20E2" w:rsidP="003F20E2">
      <w:pPr>
        <w:numPr>
          <w:ilvl w:val="0"/>
          <w:numId w:val="17"/>
        </w:numPr>
        <w:jc w:val="both"/>
      </w:pPr>
      <w:r>
        <w:t>копия документа подтверждающего правомочия лица на подписание требования</w:t>
      </w:r>
      <w:r w:rsidR="00AA5A95">
        <w:t xml:space="preserve"> </w:t>
      </w:r>
      <w:r>
        <w:t>(претензии);</w:t>
      </w:r>
    </w:p>
    <w:p w14:paraId="4B2F3C8F" w14:textId="325FA507" w:rsidR="003F20E2" w:rsidRPr="00033DA4" w:rsidRDefault="003F20E2" w:rsidP="003F20E2">
      <w:pPr>
        <w:numPr>
          <w:ilvl w:val="0"/>
          <w:numId w:val="17"/>
        </w:numPr>
        <w:jc w:val="both"/>
      </w:pPr>
      <w:r w:rsidRPr="00033DA4">
        <w:t xml:space="preserve">расчет задолженности Должника и </w:t>
      </w:r>
      <w:r>
        <w:t xml:space="preserve">расчет </w:t>
      </w:r>
      <w:r w:rsidRPr="00033DA4">
        <w:t>ответственности Поручителя</w:t>
      </w:r>
      <w:r w:rsidR="006F1545">
        <w:t xml:space="preserve">, составленные по форме согласно </w:t>
      </w:r>
      <w:r w:rsidR="00AF3AE0">
        <w:t>п</w:t>
      </w:r>
      <w:r w:rsidR="006F1545">
        <w:t xml:space="preserve">риложению </w:t>
      </w:r>
      <w:r w:rsidR="0016116A" w:rsidRPr="000852F5">
        <w:t>к настоящему Договору</w:t>
      </w:r>
      <w:r w:rsidRPr="00033DA4">
        <w:t>;</w:t>
      </w:r>
    </w:p>
    <w:p w14:paraId="6E33276B" w14:textId="77777777" w:rsidR="003F20E2" w:rsidRPr="00D11021" w:rsidRDefault="003F20E2" w:rsidP="003F20E2">
      <w:pPr>
        <w:numPr>
          <w:ilvl w:val="0"/>
          <w:numId w:val="17"/>
        </w:numPr>
        <w:jc w:val="both"/>
      </w:pPr>
      <w:r w:rsidRPr="00033DA4">
        <w:t>выписк</w:t>
      </w:r>
      <w:r>
        <w:t>и</w:t>
      </w:r>
      <w:r w:rsidRPr="00033DA4">
        <w:t xml:space="preserve"> по счет</w:t>
      </w:r>
      <w:r>
        <w:t xml:space="preserve">ам, </w:t>
      </w:r>
      <w:r w:rsidRPr="00D11021">
        <w:t>подтверждающи</w:t>
      </w:r>
      <w:r>
        <w:t>е</w:t>
      </w:r>
      <w:r w:rsidRPr="00D11021">
        <w:t xml:space="preserve"> задолженность </w:t>
      </w:r>
      <w:r>
        <w:t>Должника</w:t>
      </w:r>
      <w:r w:rsidRPr="00D11021">
        <w:t xml:space="preserve"> перед Банком;</w:t>
      </w:r>
    </w:p>
    <w:p w14:paraId="3B7C1C2C" w14:textId="77777777" w:rsidR="003F20E2" w:rsidRDefault="003F20E2" w:rsidP="003F20E2">
      <w:pPr>
        <w:numPr>
          <w:ilvl w:val="0"/>
          <w:numId w:val="17"/>
        </w:numPr>
        <w:jc w:val="both"/>
      </w:pPr>
      <w:r w:rsidRPr="00033DA4">
        <w:t>копия требования Банка, направленная в порядке, предусмотренном п.5.2. настоящего Договора</w:t>
      </w:r>
      <w:r>
        <w:t>;</w:t>
      </w:r>
    </w:p>
    <w:p w14:paraId="235197D5" w14:textId="77777777" w:rsidR="008D2A1B" w:rsidRDefault="008D2A1B" w:rsidP="003C1BB0">
      <w:pPr>
        <w:numPr>
          <w:ilvl w:val="0"/>
          <w:numId w:val="17"/>
        </w:numPr>
        <w:jc w:val="both"/>
      </w:pPr>
      <w:r>
        <w:t>информационн</w:t>
      </w:r>
      <w:r w:rsidR="00DA302C">
        <w:t>ая</w:t>
      </w:r>
      <w:r>
        <w:t xml:space="preserve"> справк</w:t>
      </w:r>
      <w:r w:rsidR="00DA302C">
        <w:t>а</w:t>
      </w:r>
      <w:r w:rsidR="003C1BB0" w:rsidRPr="00D11021">
        <w:t xml:space="preserve"> </w:t>
      </w:r>
      <w:r w:rsidR="003C1BB0">
        <w:t>о проделанной работе по взысканию задолженности по кредиту</w:t>
      </w:r>
      <w:r>
        <w:t xml:space="preserve">, в которой указывается наименование </w:t>
      </w:r>
      <w:r w:rsidR="00DA302C">
        <w:t>Должника</w:t>
      </w:r>
      <w:r>
        <w:t xml:space="preserve">, поручителей, залогодателей по кредиту, дата возникновения просрочки по кредиту, дата досрочного истребования всей суммы кредита, причины дефолта </w:t>
      </w:r>
      <w:r w:rsidR="00DA302C">
        <w:t>Должника</w:t>
      </w:r>
      <w:r>
        <w:t xml:space="preserve">, результаты переговоров с </w:t>
      </w:r>
      <w:r w:rsidR="00350AFB">
        <w:t>Должником, поручителями, залогодателями</w:t>
      </w:r>
      <w:r>
        <w:t xml:space="preserve"> по кредиту, возможные перспективы взыскания суммы задолженности. </w:t>
      </w:r>
    </w:p>
    <w:p w14:paraId="0C3A83AC" w14:textId="77777777" w:rsidR="003C1BB0" w:rsidRDefault="008D2A1B" w:rsidP="000219F8">
      <w:pPr>
        <w:ind w:firstLine="720"/>
        <w:jc w:val="both"/>
      </w:pPr>
      <w:r>
        <w:t>К указанной справке Банк прикладывает копии</w:t>
      </w:r>
      <w:r w:rsidR="003C1BB0" w:rsidRPr="00D11021">
        <w:t xml:space="preserve"> документов</w:t>
      </w:r>
      <w:r w:rsidR="003C1BB0">
        <w:t>,</w:t>
      </w:r>
      <w:r w:rsidR="003C1BB0" w:rsidRPr="00D11021">
        <w:t xml:space="preserve"> подтверждающих принятые меры и проведенную </w:t>
      </w:r>
      <w:r w:rsidR="003061A5" w:rsidRPr="00D11021">
        <w:t xml:space="preserve">Банком </w:t>
      </w:r>
      <w:r w:rsidR="003C1BB0" w:rsidRPr="00D11021">
        <w:t xml:space="preserve">работу в отношении </w:t>
      </w:r>
      <w:r w:rsidR="00DA302C">
        <w:t>Должника</w:t>
      </w:r>
      <w:r w:rsidR="003C1BB0">
        <w:t xml:space="preserve">, поручителей (третьих лиц) и залогодателей по кредиту, в </w:t>
      </w:r>
      <w:r w:rsidR="00AA5A95">
        <w:t>соответствии с требованиями п. 5</w:t>
      </w:r>
      <w:r w:rsidR="003C1BB0">
        <w:t>.4. настоящего Договора, а именно:</w:t>
      </w:r>
    </w:p>
    <w:p w14:paraId="3BDA274A" w14:textId="77777777" w:rsidR="003C1BB0" w:rsidRDefault="003C1BB0" w:rsidP="003C1BB0">
      <w:pPr>
        <w:numPr>
          <w:ilvl w:val="0"/>
          <w:numId w:val="17"/>
        </w:numPr>
        <w:jc w:val="both"/>
      </w:pPr>
      <w:r>
        <w:lastRenderedPageBreak/>
        <w:t xml:space="preserve">копии протоколов встреч с </w:t>
      </w:r>
      <w:r w:rsidR="00DA302C">
        <w:t>Должником</w:t>
      </w:r>
      <w:r>
        <w:t>, поручителями (третьими лицами) по кредиту и залогодателями;</w:t>
      </w:r>
    </w:p>
    <w:p w14:paraId="3B221880" w14:textId="77777777" w:rsidR="003C1BB0" w:rsidRDefault="003C1BB0" w:rsidP="003C1BB0">
      <w:pPr>
        <w:numPr>
          <w:ilvl w:val="0"/>
          <w:numId w:val="17"/>
        </w:numPr>
        <w:jc w:val="both"/>
      </w:pPr>
      <w:r>
        <w:t>копии документов по внесудебной реализации предмета залога (соглашения и т.п.);</w:t>
      </w:r>
    </w:p>
    <w:p w14:paraId="2612BF71" w14:textId="77777777" w:rsidR="003C1BB0" w:rsidRDefault="003C1BB0" w:rsidP="003C1BB0">
      <w:pPr>
        <w:numPr>
          <w:ilvl w:val="0"/>
          <w:numId w:val="17"/>
        </w:numPr>
        <w:jc w:val="both"/>
      </w:pPr>
      <w:r>
        <w:t xml:space="preserve">копии исковых заявлений о взыскании суммы задолженности с </w:t>
      </w:r>
      <w:r w:rsidR="00DA302C">
        <w:t>Должника</w:t>
      </w:r>
      <w:r>
        <w:t>, поручителей (третьих лиц) по кредиту и обращении взыскания на заложенное имущество;</w:t>
      </w:r>
    </w:p>
    <w:p w14:paraId="38471CD4" w14:textId="77777777" w:rsidR="003C1BB0" w:rsidRDefault="003C1BB0" w:rsidP="003C1BB0">
      <w:pPr>
        <w:numPr>
          <w:ilvl w:val="0"/>
          <w:numId w:val="17"/>
        </w:numPr>
        <w:jc w:val="both"/>
      </w:pPr>
      <w:r>
        <w:t xml:space="preserve">копии судебных актов о взыскании суммы задолженности с </w:t>
      </w:r>
      <w:r w:rsidR="00DA302C">
        <w:t>Должника</w:t>
      </w:r>
      <w:r>
        <w:t>, поручителей (третьих лиц) по кредиту и обращении взыскания на заложенное имущество</w:t>
      </w:r>
      <w:r w:rsidR="00EB5D77">
        <w:t xml:space="preserve"> (при наличии)</w:t>
      </w:r>
      <w:r>
        <w:t>;</w:t>
      </w:r>
    </w:p>
    <w:p w14:paraId="1B29D57F" w14:textId="77777777" w:rsidR="003C1BB0" w:rsidRDefault="003C1BB0" w:rsidP="003C1BB0">
      <w:pPr>
        <w:numPr>
          <w:ilvl w:val="0"/>
          <w:numId w:val="17"/>
        </w:numPr>
        <w:jc w:val="both"/>
      </w:pPr>
      <w:r>
        <w:t>копии исполнительных листов, выданных во исполнение решений судов по взысканию суммы задолженности по кредиту с Заемщика, поручителей (третьих лиц) и обращению взыскания на заложенное имущество (при наличии);</w:t>
      </w:r>
    </w:p>
    <w:p w14:paraId="2EF032DE" w14:textId="77777777" w:rsidR="003C1BB0" w:rsidRDefault="003C1BB0" w:rsidP="003C1BB0">
      <w:pPr>
        <w:numPr>
          <w:ilvl w:val="0"/>
          <w:numId w:val="17"/>
        </w:numPr>
        <w:jc w:val="both"/>
      </w:pPr>
      <w:r>
        <w:t xml:space="preserve">копии постановлений судебных приставов – исполнителей о возбуждении исполнительных производств, выданных на основании судебных актов о взыскании суммы задолженности по кредиту с </w:t>
      </w:r>
      <w:r w:rsidR="00DA302C">
        <w:t>Должника</w:t>
      </w:r>
      <w:r>
        <w:t>, поручителей (третьих лиц) и обращению взыскания на заложенное имущество (при наличии).</w:t>
      </w:r>
    </w:p>
    <w:p w14:paraId="4FDC3E4C" w14:textId="77777777" w:rsidR="003C1BB0" w:rsidRDefault="003C1BB0" w:rsidP="003C1BB0">
      <w:pPr>
        <w:ind w:firstLine="708"/>
        <w:jc w:val="both"/>
      </w:pPr>
      <w:r>
        <w:t xml:space="preserve">Дополнительно Банк вправе предъявить иные документы в </w:t>
      </w:r>
      <w:r w:rsidRPr="00D11021">
        <w:t>подтвержд</w:t>
      </w:r>
      <w:r>
        <w:t xml:space="preserve">ение </w:t>
      </w:r>
      <w:r w:rsidRPr="00D11021">
        <w:t>проведенн</w:t>
      </w:r>
      <w:r>
        <w:t>ой Банком работы по взысканию задолженности по кредитному договору.</w:t>
      </w:r>
    </w:p>
    <w:p w14:paraId="4F4EC6AB" w14:textId="77777777" w:rsidR="003F20E2" w:rsidRDefault="003F20E2" w:rsidP="003F20E2">
      <w:pPr>
        <w:ind w:firstLine="600"/>
        <w:jc w:val="both"/>
      </w:pPr>
      <w:r w:rsidRPr="00D11021">
        <w:t>Все документы</w:t>
      </w:r>
      <w:r>
        <w:t>,</w:t>
      </w:r>
      <w:r w:rsidRPr="00D11021">
        <w:t xml:space="preserve"> представляемые с требованием (претензией) Банка к Фонду</w:t>
      </w:r>
      <w:r>
        <w:t>,</w:t>
      </w:r>
      <w:r w:rsidRPr="00D11021">
        <w:t xml:space="preserve"> должны быть подписаны уполномоченным лицом и скреплены печатью.</w:t>
      </w:r>
    </w:p>
    <w:p w14:paraId="1C287EE4" w14:textId="77777777" w:rsidR="002B7975" w:rsidRDefault="002B7975" w:rsidP="00776CA7">
      <w:pPr>
        <w:widowControl w:val="0"/>
        <w:autoSpaceDE w:val="0"/>
        <w:autoSpaceDN w:val="0"/>
        <w:adjustRightInd w:val="0"/>
        <w:ind w:firstLine="600"/>
        <w:jc w:val="both"/>
        <w:rPr>
          <w:sz w:val="24"/>
          <w:szCs w:val="24"/>
        </w:rPr>
      </w:pPr>
      <w:r>
        <w:t>Направление вышеуказанного требования, приравнивающегося к претензионному порядку, является обязательным и представляет собой досудебный порядок урегулирования споров, без которого любые заявленные к Поручителю исковые требования в силу положений процессуального законодательства подлежат оставлению без рассмотрения.</w:t>
      </w:r>
    </w:p>
    <w:p w14:paraId="5898B277" w14:textId="77777777" w:rsidR="003F20E2" w:rsidRPr="00033DA4" w:rsidRDefault="003F20E2" w:rsidP="003F20E2">
      <w:pPr>
        <w:jc w:val="both"/>
        <w:rPr>
          <w:b/>
        </w:rPr>
      </w:pPr>
      <w:r w:rsidRPr="00033DA4">
        <w:tab/>
      </w:r>
      <w:r w:rsidRPr="00033DA4">
        <w:rPr>
          <w:b/>
          <w:bCs/>
        </w:rPr>
        <w:t>5.6.</w:t>
      </w:r>
      <w:r w:rsidRPr="00033DA4">
        <w:rPr>
          <w:b/>
        </w:rPr>
        <w:t xml:space="preserve"> </w:t>
      </w:r>
      <w:r w:rsidRPr="00033DA4">
        <w:t>Поручитель в срок не позднее 3 (Трех) рабочих дней с даты получения требования Банка, но в любом случае до удовлетворения требования Банка, в письменной форме уведомляет Должника о предъявлении Банком требования.</w:t>
      </w:r>
      <w:r>
        <w:t xml:space="preserve"> </w:t>
      </w:r>
    </w:p>
    <w:p w14:paraId="75035D90" w14:textId="38A8709C" w:rsidR="003F20E2" w:rsidRDefault="003F20E2" w:rsidP="003F20E2">
      <w:pPr>
        <w:ind w:firstLine="720"/>
        <w:jc w:val="both"/>
      </w:pPr>
      <w:r w:rsidRPr="00033DA4">
        <w:rPr>
          <w:b/>
          <w:bCs/>
        </w:rPr>
        <w:t xml:space="preserve">5.7. </w:t>
      </w:r>
      <w:r w:rsidRPr="00033DA4">
        <w:t>Поручитель, при отсутствии возражений, производит платеж в срок не позднее 7 (Семи) рабочих дней с момента получения требования Банка</w:t>
      </w:r>
      <w:r>
        <w:t>.</w:t>
      </w:r>
      <w:r w:rsidRPr="006376EF">
        <w:t xml:space="preserve"> </w:t>
      </w:r>
    </w:p>
    <w:p w14:paraId="1D295174" w14:textId="77777777" w:rsidR="003F20E2" w:rsidRPr="00033DA4" w:rsidRDefault="003F20E2" w:rsidP="003F20E2">
      <w:pPr>
        <w:ind w:firstLine="720"/>
        <w:jc w:val="both"/>
      </w:pPr>
      <w:r w:rsidRPr="00033DA4">
        <w:t>При наличии возражений, Поручитель в течение 5 (Пяти) рабочих дней направляет Банку письмо с указанием всех имеющихся возражений.</w:t>
      </w:r>
    </w:p>
    <w:p w14:paraId="55269798" w14:textId="1A4AC062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  <w:bCs/>
        </w:rPr>
        <w:t xml:space="preserve">5.8. </w:t>
      </w:r>
      <w:r w:rsidRPr="00033DA4">
        <w:t>Если Поручитель исполнил обязательства перед Банком за Должника, то к Поручителю переходят права Банка по Кредитному договору в том объеме, в каком Поручитель удовлетворил требование Банка</w:t>
      </w:r>
      <w:r w:rsidR="00852011" w:rsidRPr="003478D7">
        <w:t>,</w:t>
      </w:r>
      <w:r w:rsidR="003A2661" w:rsidRPr="003478D7">
        <w:t xml:space="preserve"> </w:t>
      </w:r>
      <w:r w:rsidR="003478D7" w:rsidRPr="003478D7">
        <w:t>в том числе и права, обеспечивающие основное обязательство (поручительство и т.д.).</w:t>
      </w:r>
      <w:r w:rsidRPr="00033DA4">
        <w:t xml:space="preserve"> </w:t>
      </w:r>
    </w:p>
    <w:p w14:paraId="449294DC" w14:textId="77777777" w:rsidR="003F20E2" w:rsidRPr="00033DA4" w:rsidRDefault="003F20E2" w:rsidP="003F20E2">
      <w:pPr>
        <w:ind w:firstLine="708"/>
        <w:jc w:val="both"/>
      </w:pPr>
      <w:r w:rsidRPr="00033DA4">
        <w:t xml:space="preserve">Банк в течение 5 (Пяти) рабочих дней с момента </w:t>
      </w:r>
      <w:r w:rsidR="003478D7" w:rsidRPr="003478D7">
        <w:t>исполнения Поручителем своих обязательств по настоящему договору</w:t>
      </w:r>
      <w:r w:rsidRPr="00033DA4">
        <w:t xml:space="preserve"> передает Поручителю документы, удовлетворяющие требование к Должнику и права, обеспечивающие требование в части исполненных Поручителем за Должника обязательств.</w:t>
      </w:r>
    </w:p>
    <w:p w14:paraId="46659250" w14:textId="77777777" w:rsidR="003F20E2" w:rsidRPr="00033DA4" w:rsidRDefault="003F20E2" w:rsidP="003F20E2">
      <w:pPr>
        <w:jc w:val="both"/>
      </w:pPr>
      <w:r w:rsidRPr="00033DA4">
        <w:tab/>
        <w:t>Документы Банком передаются Поручителю в подлинниках, а в случае невозможности сделать это – в виде нотариально удостоверенных копий.</w:t>
      </w:r>
    </w:p>
    <w:p w14:paraId="41AAF176" w14:textId="77777777" w:rsidR="003F20E2" w:rsidRDefault="003F20E2" w:rsidP="003F20E2">
      <w:pPr>
        <w:jc w:val="both"/>
      </w:pPr>
      <w:r w:rsidRPr="00033DA4">
        <w:tab/>
        <w:t>Передача документов от Банка Поручителю осуществляется с составлением акта приема-передачи документов</w:t>
      </w:r>
      <w:r w:rsidR="003A2661" w:rsidRPr="003478D7">
        <w:t xml:space="preserve"> </w:t>
      </w:r>
      <w:r w:rsidR="003478D7" w:rsidRPr="003478D7">
        <w:t>и соответствующих прав</w:t>
      </w:r>
      <w:r w:rsidRPr="00033DA4">
        <w:t>.</w:t>
      </w:r>
    </w:p>
    <w:p w14:paraId="55FE1302" w14:textId="335A77DC" w:rsidR="00F64E17" w:rsidRPr="00033DA4" w:rsidRDefault="00F64E17" w:rsidP="003F20E2">
      <w:pPr>
        <w:jc w:val="both"/>
      </w:pPr>
      <w:r>
        <w:lastRenderedPageBreak/>
        <w:tab/>
      </w:r>
      <w:r w:rsidRPr="00117C60">
        <w:t xml:space="preserve">При сумме поручительства Фонда до </w:t>
      </w:r>
      <w:r w:rsidR="00687863" w:rsidRPr="00F64E17">
        <w:t>30</w:t>
      </w:r>
      <w:r w:rsidR="00687863">
        <w:t xml:space="preserve"> (Тридцати)</w:t>
      </w:r>
      <w:r w:rsidR="00687863" w:rsidRPr="00F64E17">
        <w:t xml:space="preserve"> </w:t>
      </w:r>
      <w:r w:rsidR="00687863">
        <w:t>миллионов</w:t>
      </w:r>
      <w:r w:rsidR="00687863" w:rsidRPr="00F64E17">
        <w:t xml:space="preserve"> </w:t>
      </w:r>
      <w:r w:rsidRPr="00117C60">
        <w:t>рублей</w:t>
      </w:r>
      <w:r>
        <w:t xml:space="preserve"> включительно</w:t>
      </w:r>
      <w:r w:rsidRPr="00117C60">
        <w:t>, е</w:t>
      </w:r>
      <w:r w:rsidRPr="00033DA4">
        <w:t>сли Поручитель исполнил обязательства перед Банком за Должника</w:t>
      </w:r>
      <w:r>
        <w:t>, обязанность по реализации заложенного имущества возложена на Банк.</w:t>
      </w:r>
    </w:p>
    <w:p w14:paraId="0F2C1716" w14:textId="77777777" w:rsidR="003F20E2" w:rsidRPr="00033DA4" w:rsidRDefault="003F20E2" w:rsidP="003F20E2">
      <w:pPr>
        <w:pStyle w:val="23"/>
        <w:spacing w:line="240" w:lineRule="auto"/>
        <w:ind w:left="0"/>
        <w:jc w:val="both"/>
      </w:pPr>
      <w:r w:rsidRPr="00033DA4">
        <w:tab/>
      </w:r>
      <w:r w:rsidRPr="00033DA4">
        <w:rPr>
          <w:b/>
          <w:bCs/>
        </w:rPr>
        <w:t>5.9.</w:t>
      </w:r>
      <w:r w:rsidRPr="00033DA4">
        <w:t xml:space="preserve"> </w:t>
      </w:r>
      <w:r w:rsidR="00DE01F0" w:rsidRPr="000852F5">
        <w:t xml:space="preserve">Датой исполнения обязательств Поручителя перед Банком по Договору является дата </w:t>
      </w:r>
      <w:r w:rsidR="00DE01F0">
        <w:t xml:space="preserve">фактического </w:t>
      </w:r>
      <w:r w:rsidR="00DE01F0" w:rsidRPr="00743C88">
        <w:t>списания</w:t>
      </w:r>
      <w:r w:rsidR="00DE01F0" w:rsidRPr="00D11021">
        <w:t xml:space="preserve"> денежных средств </w:t>
      </w:r>
      <w:r w:rsidR="00DE01F0" w:rsidRPr="00743C88">
        <w:t>с расчетного счета Фонда</w:t>
      </w:r>
      <w:r w:rsidR="00DE01F0">
        <w:t xml:space="preserve"> </w:t>
      </w:r>
      <w:r w:rsidR="00DE01F0" w:rsidRPr="000852F5">
        <w:t>в</w:t>
      </w:r>
      <w:r w:rsidR="00DE01F0">
        <w:t xml:space="preserve"> счет</w:t>
      </w:r>
      <w:r w:rsidR="00DE01F0" w:rsidRPr="000852F5">
        <w:t xml:space="preserve"> погашени</w:t>
      </w:r>
      <w:r w:rsidR="00DE01F0">
        <w:t>я</w:t>
      </w:r>
      <w:r w:rsidR="00DE01F0" w:rsidRPr="000852F5">
        <w:t xml:space="preserve"> обязательств Должника по Кредитному договору.</w:t>
      </w:r>
    </w:p>
    <w:p w14:paraId="297E54ED" w14:textId="77777777" w:rsidR="003F20E2" w:rsidRPr="00033DA4" w:rsidRDefault="003F20E2" w:rsidP="003F20E2">
      <w:pPr>
        <w:spacing w:line="360" w:lineRule="auto"/>
        <w:jc w:val="center"/>
        <w:outlineLvl w:val="0"/>
        <w:rPr>
          <w:b/>
        </w:rPr>
      </w:pPr>
      <w:bookmarkStart w:id="22" w:name="_Toc409097929"/>
      <w:r w:rsidRPr="00033DA4">
        <w:rPr>
          <w:b/>
        </w:rPr>
        <w:t>6. СРОКИ ДЕЙСТВИЯ ПОРУЧИТЕЛЬСТВА.</w:t>
      </w:r>
      <w:bookmarkEnd w:id="22"/>
    </w:p>
    <w:p w14:paraId="6E8CC8D5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  <w:bCs/>
        </w:rPr>
        <w:t>6.1.</w:t>
      </w:r>
      <w:r w:rsidRPr="00033DA4">
        <w:t xml:space="preserve"> Поручительство прекращается по истечении 120 (Ста двадцати) календарных дней начиная с даты, указанной в Кредитном договоре как окончательная дата возврата кредита, </w:t>
      </w:r>
      <w:r w:rsidR="008D2A1B">
        <w:t>т.е. "_______" _____________ 20</w:t>
      </w:r>
      <w:r w:rsidRPr="00033DA4">
        <w:t>___г.</w:t>
      </w:r>
    </w:p>
    <w:p w14:paraId="2A01912F" w14:textId="77777777" w:rsidR="003F20E2" w:rsidRPr="00033DA4" w:rsidRDefault="003F20E2" w:rsidP="003F20E2">
      <w:pPr>
        <w:jc w:val="both"/>
      </w:pPr>
      <w:r w:rsidRPr="00033DA4">
        <w:t xml:space="preserve"> </w:t>
      </w:r>
      <w:r w:rsidRPr="00033DA4">
        <w:tab/>
      </w:r>
      <w:r w:rsidRPr="00033DA4">
        <w:rPr>
          <w:b/>
        </w:rPr>
        <w:t>6.2.</w:t>
      </w:r>
      <w:r w:rsidRPr="00033DA4">
        <w:t xml:space="preserve"> Поручительство прекращает свое действие:</w:t>
      </w:r>
    </w:p>
    <w:p w14:paraId="192B9104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6.2.1.</w:t>
      </w:r>
      <w:r w:rsidRPr="00033DA4">
        <w:t xml:space="preserve"> С прекращением обеспеченного поручительством обязательства Должника по Кредитному договору (в случае надлежащего исполнения Должником своих обязательств по Кредитному договору), а также в случае изменения этого обязательства, влекущего увеличение ответственности или иные неблагоприятные последствия для Поручителя, без согласия Поручителя</w:t>
      </w:r>
      <w:r w:rsidR="00F6664D">
        <w:t>;</w:t>
      </w:r>
    </w:p>
    <w:p w14:paraId="3767113B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6.2.2.</w:t>
      </w:r>
      <w:r w:rsidRPr="00033DA4">
        <w:t xml:space="preserve"> В случае отказа Банка от надлежащего исполнения, предложенного Должником или Поручителем</w:t>
      </w:r>
      <w:r w:rsidR="00F6664D">
        <w:t>;</w:t>
      </w:r>
    </w:p>
    <w:p w14:paraId="080CE8EB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6.2.3.</w:t>
      </w:r>
      <w:r w:rsidRPr="00033DA4">
        <w:t xml:space="preserve"> В случае перевода долга на другое (чем Должник) лицо по обеспеченному поручительством обязательству (Кредитному договору), если Поручитель не дал Банку письменного согласия отвечать за нового должника</w:t>
      </w:r>
      <w:r w:rsidR="00F6664D">
        <w:t>;</w:t>
      </w:r>
    </w:p>
    <w:p w14:paraId="725022BC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6.2.4.</w:t>
      </w:r>
      <w:r w:rsidRPr="00033DA4">
        <w:t xml:space="preserve"> В случае принятия Банком отступного</w:t>
      </w:r>
      <w:r w:rsidR="00F6664D">
        <w:t>;</w:t>
      </w:r>
    </w:p>
    <w:p w14:paraId="07517C50" w14:textId="77777777" w:rsidR="003478D7" w:rsidRPr="003478D7" w:rsidRDefault="003478D7" w:rsidP="003478D7">
      <w:pPr>
        <w:jc w:val="both"/>
      </w:pPr>
      <w:r>
        <w:rPr>
          <w:b/>
        </w:rPr>
        <w:t xml:space="preserve">          </w:t>
      </w:r>
      <w:r w:rsidRPr="003478D7">
        <w:rPr>
          <w:b/>
        </w:rPr>
        <w:t>6.2.5.</w:t>
      </w:r>
      <w:r w:rsidRPr="003478D7">
        <w:t xml:space="preserve"> В случае уступки Банком прав требования (цессии) по кредитному договору</w:t>
      </w:r>
      <w:r w:rsidR="00F6664D">
        <w:t xml:space="preserve"> без согласия Поручителя;</w:t>
      </w:r>
    </w:p>
    <w:p w14:paraId="5C1ABFD5" w14:textId="77777777" w:rsidR="003478D7" w:rsidRDefault="003478D7" w:rsidP="003478D7">
      <w:pPr>
        <w:jc w:val="both"/>
      </w:pPr>
      <w:r w:rsidRPr="003478D7">
        <w:rPr>
          <w:b/>
        </w:rPr>
        <w:t xml:space="preserve">          6.2.6.</w:t>
      </w:r>
      <w:r w:rsidRPr="003478D7">
        <w:t xml:space="preserve"> В случае прекращения иных обеспечивающих сделок по кредитному договору, при признании</w:t>
      </w:r>
      <w:r w:rsidR="00E10FD7">
        <w:t xml:space="preserve"> судом</w:t>
      </w:r>
      <w:r w:rsidRPr="003478D7">
        <w:t xml:space="preserve"> данных сделок ничтожными/недействительными или их расторжении без предварительного согласия Поручителя</w:t>
      </w:r>
      <w:r w:rsidR="00F6664D">
        <w:t>;</w:t>
      </w:r>
    </w:p>
    <w:p w14:paraId="093E461E" w14:textId="40C323FA" w:rsidR="003478D7" w:rsidRPr="003478D7" w:rsidRDefault="003478D7" w:rsidP="003478D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478D7">
        <w:rPr>
          <w:b/>
        </w:rPr>
        <w:t>6.2.7.</w:t>
      </w:r>
      <w:r w:rsidRPr="003478D7">
        <w:t xml:space="preserve"> В случае предъявления Банком </w:t>
      </w:r>
      <w:r w:rsidRPr="003478D7">
        <w:rPr>
          <w:rFonts w:eastAsia="Calibri"/>
        </w:rPr>
        <w:t>заявления об установлении его требований в деле о банкротстве</w:t>
      </w:r>
      <w:r w:rsidRPr="003478D7">
        <w:t xml:space="preserve"> после </w:t>
      </w:r>
      <w:r w:rsidRPr="003478D7">
        <w:rPr>
          <w:rFonts w:eastAsia="Calibri"/>
        </w:rPr>
        <w:t>закрытия реестра требований кредиторов Должника, при наличии возбужденного в отношении него дела о банкротстве</w:t>
      </w:r>
      <w:r w:rsidR="00F6664D">
        <w:rPr>
          <w:rFonts w:eastAsia="Calibri"/>
        </w:rPr>
        <w:t>;</w:t>
      </w:r>
    </w:p>
    <w:p w14:paraId="3514AA6A" w14:textId="19480663" w:rsidR="003478D7" w:rsidRPr="00636142" w:rsidRDefault="003478D7" w:rsidP="003478D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478D7">
        <w:rPr>
          <w:rFonts w:eastAsia="Calibri"/>
          <w:b/>
        </w:rPr>
        <w:t>6.2.8.</w:t>
      </w:r>
      <w:r w:rsidRPr="003478D7">
        <w:rPr>
          <w:rFonts w:eastAsia="Calibri"/>
        </w:rPr>
        <w:t xml:space="preserve"> В случае исключения Должника из Единого государственного реестра юридических лиц</w:t>
      </w:r>
      <w:r w:rsidR="00DA302C">
        <w:rPr>
          <w:rFonts w:eastAsia="Calibri"/>
        </w:rPr>
        <w:t>/индивидуальных предпринимателей</w:t>
      </w:r>
      <w:r w:rsidR="00F6664D">
        <w:rPr>
          <w:rFonts w:eastAsia="Calibri"/>
        </w:rPr>
        <w:t>;</w:t>
      </w:r>
    </w:p>
    <w:p w14:paraId="74DA8337" w14:textId="77777777" w:rsidR="002B7975" w:rsidRDefault="003A2661" w:rsidP="00090B9B">
      <w:pPr>
        <w:ind w:firstLine="567"/>
        <w:jc w:val="both"/>
      </w:pPr>
      <w:r w:rsidRPr="00033DA4">
        <w:rPr>
          <w:b/>
        </w:rPr>
        <w:t>6.2.</w:t>
      </w:r>
      <w:r>
        <w:rPr>
          <w:b/>
        </w:rPr>
        <w:t>9</w:t>
      </w:r>
      <w:r w:rsidRPr="00033DA4">
        <w:rPr>
          <w:b/>
        </w:rPr>
        <w:t>.</w:t>
      </w:r>
      <w:r w:rsidR="003F20E2" w:rsidRPr="00033DA4">
        <w:t xml:space="preserve"> По истечении срока действия поручительства</w:t>
      </w:r>
      <w:r w:rsidR="00D17149">
        <w:t>;</w:t>
      </w:r>
    </w:p>
    <w:p w14:paraId="7DE8C598" w14:textId="77777777" w:rsidR="00D17149" w:rsidRDefault="00D17149" w:rsidP="00090B9B">
      <w:pPr>
        <w:ind w:firstLine="567"/>
        <w:jc w:val="both"/>
      </w:pPr>
      <w:r w:rsidRPr="008D52EC">
        <w:rPr>
          <w:b/>
        </w:rPr>
        <w:t>6.2.10.</w:t>
      </w:r>
      <w:r w:rsidRPr="001F2136">
        <w:t xml:space="preserve"> В иных случаях, предусмотренных законодательством.</w:t>
      </w:r>
    </w:p>
    <w:p w14:paraId="65F158B8" w14:textId="77777777" w:rsidR="00D17149" w:rsidRDefault="00D17149" w:rsidP="000C7FEA">
      <w:pPr>
        <w:jc w:val="both"/>
      </w:pPr>
    </w:p>
    <w:p w14:paraId="76E57876" w14:textId="77777777" w:rsidR="003F20E2" w:rsidRPr="006443A2" w:rsidRDefault="003F20E2" w:rsidP="006443A2">
      <w:pPr>
        <w:jc w:val="both"/>
      </w:pPr>
    </w:p>
    <w:p w14:paraId="5C4B3D1A" w14:textId="77777777" w:rsidR="003F20E2" w:rsidRPr="00033DA4" w:rsidRDefault="003F20E2" w:rsidP="003F20E2">
      <w:pPr>
        <w:spacing w:line="360" w:lineRule="auto"/>
        <w:jc w:val="center"/>
        <w:outlineLvl w:val="0"/>
        <w:rPr>
          <w:b/>
        </w:rPr>
      </w:pPr>
      <w:bookmarkStart w:id="23" w:name="_Toc409097930"/>
      <w:r w:rsidRPr="00033DA4">
        <w:rPr>
          <w:b/>
        </w:rPr>
        <w:t>7. ЗАКЛЮЧИТЕЛЬНЫЕ ПОЛОЖЕНИЯ.</w:t>
      </w:r>
      <w:bookmarkEnd w:id="23"/>
    </w:p>
    <w:p w14:paraId="4D740090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7.1.</w:t>
      </w:r>
      <w:r w:rsidRPr="00033DA4">
        <w:t xml:space="preserve"> Все изменения и дополнения к Договору должны быть оформлены в </w:t>
      </w:r>
      <w:r w:rsidR="00DA302C" w:rsidRPr="00033DA4">
        <w:t>письменной форме</w:t>
      </w:r>
      <w:r w:rsidRPr="00033DA4">
        <w:t>, подписаны уполномоченными представителями Сторон и скреплены оттисками печатей Сторон.</w:t>
      </w:r>
    </w:p>
    <w:p w14:paraId="76466049" w14:textId="77777777" w:rsidR="003F20E2" w:rsidRPr="00033DA4" w:rsidRDefault="003F20E2" w:rsidP="00552FB2">
      <w:pPr>
        <w:jc w:val="both"/>
      </w:pPr>
      <w:r w:rsidRPr="00033DA4">
        <w:tab/>
      </w:r>
      <w:r w:rsidRPr="00033DA4">
        <w:rPr>
          <w:b/>
        </w:rPr>
        <w:t>7.2</w:t>
      </w:r>
      <w:r w:rsidRPr="00033DA4">
        <w:t xml:space="preserve">. Все споры и разногласия, связанные с изменением, расторжением и исполнением настоящего Договора, подлежат разрешению </w:t>
      </w:r>
      <w:r w:rsidR="00400D08">
        <w:t>по выбору С</w:t>
      </w:r>
      <w:r w:rsidR="00552FB2">
        <w:t xml:space="preserve">торон </w:t>
      </w:r>
      <w:r w:rsidRPr="00033DA4">
        <w:t>в Арбитражном суде города Москвы</w:t>
      </w:r>
      <w:r w:rsidR="00552FB2">
        <w:t xml:space="preserve"> или </w:t>
      </w:r>
      <w:r w:rsidR="00552FB2" w:rsidRPr="00552FB2">
        <w:t>в Арбитражн</w:t>
      </w:r>
      <w:r w:rsidR="00552FB2">
        <w:t>ом</w:t>
      </w:r>
      <w:r w:rsidR="00552FB2" w:rsidRPr="00552FB2">
        <w:t xml:space="preserve"> третейск</w:t>
      </w:r>
      <w:r w:rsidR="00552FB2">
        <w:t>ом</w:t>
      </w:r>
      <w:r w:rsidR="00552FB2" w:rsidRPr="00552FB2">
        <w:t xml:space="preserve"> суд</w:t>
      </w:r>
      <w:r w:rsidR="00552FB2">
        <w:t>е</w:t>
      </w:r>
      <w:r w:rsidR="00552FB2" w:rsidRPr="00552FB2">
        <w:t xml:space="preserve"> г</w:t>
      </w:r>
      <w:r w:rsidR="00552FB2">
        <w:t>орода</w:t>
      </w:r>
      <w:r w:rsidR="00552FB2" w:rsidRPr="00552FB2">
        <w:t xml:space="preserve"> Москвы (</w:t>
      </w:r>
      <w:r w:rsidR="00552FB2">
        <w:t xml:space="preserve">адрес: </w:t>
      </w:r>
      <w:r w:rsidR="00552FB2" w:rsidRPr="00552FB2">
        <w:t>г. Москва, ул. Шкулева, д.9, к.1).</w:t>
      </w:r>
    </w:p>
    <w:p w14:paraId="04E8D7C5" w14:textId="77777777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 xml:space="preserve">7.3. </w:t>
      </w:r>
      <w:r w:rsidRPr="00033DA4">
        <w:t>Договор составлен в трех экземплярах, имеющих равную юридическую силу, для каждой из Сторон.</w:t>
      </w:r>
    </w:p>
    <w:p w14:paraId="73AA4ECB" w14:textId="77777777" w:rsidR="003F20E2" w:rsidRPr="00033DA4" w:rsidRDefault="003F20E2" w:rsidP="003F20E2">
      <w:pPr>
        <w:jc w:val="both"/>
      </w:pPr>
      <w:r w:rsidRPr="00033DA4">
        <w:lastRenderedPageBreak/>
        <w:tab/>
      </w:r>
      <w:r w:rsidRPr="00033DA4">
        <w:rPr>
          <w:b/>
        </w:rPr>
        <w:t xml:space="preserve">7.4. </w:t>
      </w:r>
      <w:r w:rsidRPr="00033DA4">
        <w:t>Во всем остальном, что не урегулировано настоящим Договором, Стороны руководствуются законодательством Российской Федерации.</w:t>
      </w:r>
    </w:p>
    <w:p w14:paraId="679DC4B8" w14:textId="70294165" w:rsidR="003F20E2" w:rsidRPr="00033DA4" w:rsidRDefault="003F20E2" w:rsidP="003F20E2">
      <w:pPr>
        <w:jc w:val="both"/>
      </w:pPr>
      <w:r w:rsidRPr="00033DA4">
        <w:tab/>
      </w:r>
      <w:r w:rsidRPr="00033DA4">
        <w:rPr>
          <w:b/>
        </w:rPr>
        <w:t>7.5.</w:t>
      </w:r>
      <w:r w:rsidRPr="00033DA4">
        <w:t xml:space="preserve"> Копия Кредитного договора является </w:t>
      </w:r>
      <w:r w:rsidR="005B1D20">
        <w:t>п</w:t>
      </w:r>
      <w:r w:rsidRPr="00033DA4">
        <w:t>риложением к настоящему Договору.</w:t>
      </w:r>
    </w:p>
    <w:p w14:paraId="2A90B42A" w14:textId="77777777" w:rsidR="003F20E2" w:rsidRPr="00033DA4" w:rsidRDefault="003F20E2" w:rsidP="003F20E2">
      <w:pPr>
        <w:jc w:val="center"/>
        <w:outlineLvl w:val="0"/>
        <w:rPr>
          <w:b/>
        </w:rPr>
      </w:pPr>
      <w:bookmarkStart w:id="24" w:name="_Toc409097931"/>
      <w:r w:rsidRPr="00033DA4">
        <w:rPr>
          <w:b/>
        </w:rPr>
        <w:t>8. МЕСТОНАХОЖДЕНИЕ, РЕКВИЗИТЫ И ПОДПИСИ СТОРОН.</w:t>
      </w:r>
      <w:bookmarkEnd w:id="24"/>
    </w:p>
    <w:p w14:paraId="0C5C89A0" w14:textId="77777777" w:rsidR="003F20E2" w:rsidRPr="00033DA4" w:rsidRDefault="003F20E2" w:rsidP="003F20E2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3102"/>
        <w:gridCol w:w="2906"/>
      </w:tblGrid>
      <w:tr w:rsidR="003F20E2" w:rsidRPr="00033DA4" w14:paraId="467F117F" w14:textId="77777777" w:rsidTr="006443A2">
        <w:tc>
          <w:tcPr>
            <w:tcW w:w="3190" w:type="dxa"/>
          </w:tcPr>
          <w:p w14:paraId="551874D9" w14:textId="77777777" w:rsidR="003F20E2" w:rsidRPr="00033DA4" w:rsidRDefault="003F20E2" w:rsidP="00FE7DEA">
            <w:pPr>
              <w:jc w:val="both"/>
            </w:pPr>
            <w:r w:rsidRPr="00033DA4">
              <w:rPr>
                <w:b/>
              </w:rPr>
              <w:t>ДОЛЖНИК:</w:t>
            </w:r>
          </w:p>
        </w:tc>
        <w:tc>
          <w:tcPr>
            <w:tcW w:w="3190" w:type="dxa"/>
          </w:tcPr>
          <w:p w14:paraId="26478BBD" w14:textId="77777777" w:rsidR="003F20E2" w:rsidRPr="00033DA4" w:rsidRDefault="003F20E2" w:rsidP="00FE7DEA">
            <w:pPr>
              <w:jc w:val="both"/>
            </w:pPr>
            <w:r w:rsidRPr="00033DA4">
              <w:rPr>
                <w:b/>
              </w:rPr>
              <w:t>БАНК:</w:t>
            </w:r>
          </w:p>
        </w:tc>
        <w:tc>
          <w:tcPr>
            <w:tcW w:w="3191" w:type="dxa"/>
          </w:tcPr>
          <w:p w14:paraId="21C8A283" w14:textId="77777777" w:rsidR="003F20E2" w:rsidRPr="00033DA4" w:rsidRDefault="003F20E2" w:rsidP="00FE7DEA">
            <w:pPr>
              <w:jc w:val="both"/>
              <w:outlineLvl w:val="0"/>
              <w:rPr>
                <w:b/>
              </w:rPr>
            </w:pPr>
            <w:bookmarkStart w:id="25" w:name="_Toc409097932"/>
            <w:r w:rsidRPr="00033DA4">
              <w:rPr>
                <w:b/>
              </w:rPr>
              <w:t>ПОРУЧИТЕЛЬ:</w:t>
            </w:r>
            <w:bookmarkEnd w:id="25"/>
            <w:r w:rsidRPr="00033DA4">
              <w:rPr>
                <w:b/>
              </w:rPr>
              <w:t xml:space="preserve"> </w:t>
            </w:r>
          </w:p>
          <w:p w14:paraId="290F2EB1" w14:textId="77777777" w:rsidR="003F20E2" w:rsidRPr="00033DA4" w:rsidRDefault="003F20E2" w:rsidP="00FE7DEA">
            <w:pPr>
              <w:jc w:val="both"/>
            </w:pPr>
          </w:p>
        </w:tc>
      </w:tr>
      <w:tr w:rsidR="003F20E2" w:rsidRPr="00033DA4" w14:paraId="5699BBB9" w14:textId="77777777" w:rsidTr="006443A2">
        <w:tc>
          <w:tcPr>
            <w:tcW w:w="3190" w:type="dxa"/>
          </w:tcPr>
          <w:p w14:paraId="13CEFCC5" w14:textId="77777777" w:rsidR="003F20E2" w:rsidRPr="00033DA4" w:rsidRDefault="003F20E2" w:rsidP="00FE7DEA">
            <w:pPr>
              <w:outlineLvl w:val="0"/>
            </w:pPr>
            <w:bookmarkStart w:id="26" w:name="_Toc409097933"/>
            <w:r w:rsidRPr="00033DA4">
              <w:t>____________________</w:t>
            </w:r>
            <w:bookmarkEnd w:id="26"/>
          </w:p>
          <w:p w14:paraId="06C3DDEC" w14:textId="77777777" w:rsidR="003F20E2" w:rsidRPr="00033DA4" w:rsidRDefault="003F20E2" w:rsidP="00FE7DEA">
            <w:r>
              <w:t>ИНН/КПП ____________________</w:t>
            </w:r>
            <w:r w:rsidRPr="00033DA4">
              <w:t>_</w:t>
            </w:r>
          </w:p>
          <w:p w14:paraId="23255DBC" w14:textId="77777777" w:rsidR="003F20E2" w:rsidRPr="00033DA4" w:rsidRDefault="003F20E2" w:rsidP="00FE7DEA">
            <w:r w:rsidRPr="00033DA4">
              <w:t>Место нахождения: ___________________</w:t>
            </w:r>
          </w:p>
          <w:p w14:paraId="6B89B535" w14:textId="77777777" w:rsidR="003F20E2" w:rsidRPr="00033DA4" w:rsidRDefault="003F20E2" w:rsidP="00FE7DEA">
            <w:r w:rsidRPr="00033DA4">
              <w:t>Почтовый адрес: _____________________</w:t>
            </w:r>
          </w:p>
          <w:p w14:paraId="1CF9B023" w14:textId="77777777" w:rsidR="003F20E2" w:rsidRPr="00033DA4" w:rsidRDefault="003F20E2" w:rsidP="00FE7DEA">
            <w:r w:rsidRPr="00033DA4">
              <w:t>Расчетный счет: ______________________</w:t>
            </w:r>
          </w:p>
          <w:p w14:paraId="31E6E830" w14:textId="77777777" w:rsidR="003F20E2" w:rsidRPr="00033DA4" w:rsidRDefault="003F20E2" w:rsidP="00FE7DEA"/>
          <w:p w14:paraId="02663921" w14:textId="77777777" w:rsidR="003F20E2" w:rsidRPr="00033DA4" w:rsidRDefault="003F20E2" w:rsidP="00FE7DEA"/>
          <w:p w14:paraId="26AA699A" w14:textId="77777777" w:rsidR="003F20E2" w:rsidRPr="00033DA4" w:rsidRDefault="003F20E2" w:rsidP="00FE7DEA"/>
          <w:p w14:paraId="72A1FEC7" w14:textId="77777777" w:rsidR="003F20E2" w:rsidRPr="00033DA4" w:rsidRDefault="003F20E2" w:rsidP="00FE7DEA"/>
          <w:p w14:paraId="4BB81439" w14:textId="77777777" w:rsidR="003F20E2" w:rsidRPr="00033DA4" w:rsidRDefault="003F20E2" w:rsidP="00FE7DEA"/>
          <w:p w14:paraId="6FECB954" w14:textId="77777777" w:rsidR="003F20E2" w:rsidRDefault="003F20E2" w:rsidP="00FE7DEA"/>
          <w:p w14:paraId="678EB78F" w14:textId="77777777" w:rsidR="003F20E2" w:rsidRDefault="003F20E2" w:rsidP="00FE7DEA"/>
          <w:p w14:paraId="6924E674" w14:textId="77777777" w:rsidR="003F20E2" w:rsidRPr="00033DA4" w:rsidRDefault="003F20E2" w:rsidP="00FE7DEA">
            <w:pPr>
              <w:jc w:val="both"/>
              <w:outlineLvl w:val="0"/>
              <w:rPr>
                <w:b/>
              </w:rPr>
            </w:pPr>
          </w:p>
          <w:p w14:paraId="47A9D37F" w14:textId="77777777" w:rsidR="003F20E2" w:rsidRPr="00033DA4" w:rsidRDefault="003F20E2" w:rsidP="00FE7DEA">
            <w:pPr>
              <w:jc w:val="both"/>
              <w:outlineLvl w:val="0"/>
              <w:rPr>
                <w:b/>
              </w:rPr>
            </w:pPr>
          </w:p>
          <w:p w14:paraId="5923836E" w14:textId="77777777" w:rsidR="003F20E2" w:rsidRPr="00033DA4" w:rsidRDefault="003F20E2" w:rsidP="00FE7DEA">
            <w:pPr>
              <w:jc w:val="both"/>
              <w:outlineLvl w:val="0"/>
              <w:rPr>
                <w:b/>
              </w:rPr>
            </w:pPr>
          </w:p>
          <w:p w14:paraId="4275FA10" w14:textId="77777777" w:rsidR="003F20E2" w:rsidRPr="00033DA4" w:rsidRDefault="003F20E2" w:rsidP="00FE7DEA">
            <w:pPr>
              <w:jc w:val="both"/>
              <w:outlineLvl w:val="0"/>
              <w:rPr>
                <w:b/>
              </w:rPr>
            </w:pPr>
          </w:p>
          <w:p w14:paraId="43070F41" w14:textId="77777777" w:rsidR="003F20E2" w:rsidRPr="00033DA4" w:rsidRDefault="003F20E2" w:rsidP="00FE7DEA">
            <w:pPr>
              <w:jc w:val="both"/>
              <w:outlineLvl w:val="0"/>
            </w:pPr>
            <w:bookmarkStart w:id="27" w:name="_Toc409097934"/>
            <w:r w:rsidRPr="00033DA4">
              <w:rPr>
                <w:b/>
              </w:rPr>
              <w:t>ДОЛЖНИК</w:t>
            </w:r>
            <w:r>
              <w:t>:</w:t>
            </w:r>
            <w:bookmarkEnd w:id="27"/>
            <w:r>
              <w:tab/>
            </w:r>
          </w:p>
          <w:p w14:paraId="00E1097B" w14:textId="77777777" w:rsidR="003F20E2" w:rsidRDefault="003F20E2" w:rsidP="00FE7DEA">
            <w:pPr>
              <w:jc w:val="both"/>
              <w:outlineLvl w:val="0"/>
            </w:pPr>
            <w:bookmarkStart w:id="28" w:name="_Toc409097935"/>
            <w:r w:rsidRPr="00033DA4">
              <w:t>_______</w:t>
            </w:r>
            <w:r>
              <w:t>_______________</w:t>
            </w:r>
            <w:r w:rsidRPr="00033DA4">
              <w:t>__  (_____________)</w:t>
            </w:r>
            <w:bookmarkEnd w:id="28"/>
          </w:p>
          <w:p w14:paraId="5435777E" w14:textId="77777777" w:rsidR="003F20E2" w:rsidRPr="00033DA4" w:rsidRDefault="003F20E2" w:rsidP="00FE7DEA">
            <w:pPr>
              <w:rPr>
                <w:sz w:val="16"/>
                <w:szCs w:val="16"/>
              </w:rPr>
            </w:pPr>
            <w:r w:rsidRPr="00033DA4">
              <w:rPr>
                <w:sz w:val="16"/>
                <w:szCs w:val="16"/>
              </w:rPr>
              <w:t>М.П.</w:t>
            </w:r>
            <w:r w:rsidRPr="00033DA4">
              <w:rPr>
                <w:sz w:val="16"/>
                <w:szCs w:val="16"/>
              </w:rPr>
              <w:tab/>
            </w:r>
            <w:r w:rsidRPr="00033DA4">
              <w:rPr>
                <w:sz w:val="16"/>
                <w:szCs w:val="16"/>
              </w:rPr>
              <w:tab/>
            </w:r>
            <w:r w:rsidRPr="00033DA4">
              <w:rPr>
                <w:sz w:val="16"/>
                <w:szCs w:val="16"/>
              </w:rPr>
              <w:tab/>
            </w:r>
          </w:p>
        </w:tc>
        <w:tc>
          <w:tcPr>
            <w:tcW w:w="3190" w:type="dxa"/>
          </w:tcPr>
          <w:p w14:paraId="22360560" w14:textId="77777777" w:rsidR="003F20E2" w:rsidRPr="00033DA4" w:rsidRDefault="003F20E2" w:rsidP="00FE7DEA">
            <w:pPr>
              <w:outlineLvl w:val="0"/>
            </w:pPr>
            <w:bookmarkStart w:id="29" w:name="_Toc409097936"/>
            <w:r w:rsidRPr="00033DA4">
              <w:t>____________________</w:t>
            </w:r>
            <w:bookmarkEnd w:id="29"/>
          </w:p>
          <w:p w14:paraId="0D7908B2" w14:textId="77777777" w:rsidR="003F20E2" w:rsidRPr="00033DA4" w:rsidRDefault="003F20E2" w:rsidP="00FE7DEA">
            <w:pPr>
              <w:outlineLvl w:val="0"/>
            </w:pPr>
            <w:bookmarkStart w:id="30" w:name="_Toc409097937"/>
            <w:r w:rsidRPr="00033DA4">
              <w:t>ИН</w:t>
            </w:r>
            <w:r>
              <w:t>Н/КПП ______________________</w:t>
            </w:r>
            <w:bookmarkEnd w:id="30"/>
          </w:p>
          <w:p w14:paraId="774F5FD0" w14:textId="77777777" w:rsidR="003F20E2" w:rsidRPr="00033DA4" w:rsidRDefault="003F20E2" w:rsidP="00FE7DEA">
            <w:pPr>
              <w:outlineLvl w:val="0"/>
            </w:pPr>
            <w:bookmarkStart w:id="31" w:name="_Toc409097938"/>
            <w:r w:rsidRPr="00033DA4">
              <w:t>Место нахождения: ___________________</w:t>
            </w:r>
            <w:bookmarkEnd w:id="31"/>
          </w:p>
          <w:p w14:paraId="3B1BB5E2" w14:textId="77777777" w:rsidR="003F20E2" w:rsidRPr="00033DA4" w:rsidRDefault="003F20E2" w:rsidP="00FE7DEA">
            <w:pPr>
              <w:outlineLvl w:val="0"/>
            </w:pPr>
            <w:bookmarkStart w:id="32" w:name="_Toc409097939"/>
            <w:r w:rsidRPr="00033DA4">
              <w:t>Почтовый адрес: _____________________</w:t>
            </w:r>
            <w:bookmarkEnd w:id="32"/>
          </w:p>
          <w:p w14:paraId="311D7ABD" w14:textId="77777777" w:rsidR="003F20E2" w:rsidRPr="00033DA4" w:rsidRDefault="003F20E2" w:rsidP="00FE7DEA">
            <w:r w:rsidRPr="00033DA4">
              <w:t>Корреспондентский счет: ______________</w:t>
            </w:r>
          </w:p>
          <w:p w14:paraId="52FA841E" w14:textId="77777777" w:rsidR="003F20E2" w:rsidRPr="00033DA4" w:rsidRDefault="003F20E2" w:rsidP="00FE7DEA"/>
          <w:p w14:paraId="6FAB5C78" w14:textId="77777777" w:rsidR="003F20E2" w:rsidRPr="00033DA4" w:rsidRDefault="003F20E2" w:rsidP="00FE7DEA"/>
          <w:p w14:paraId="1C07652D" w14:textId="77777777" w:rsidR="003F20E2" w:rsidRPr="00033DA4" w:rsidRDefault="003F20E2" w:rsidP="00FE7DEA"/>
          <w:p w14:paraId="62C1334E" w14:textId="77777777" w:rsidR="003F20E2" w:rsidRPr="00033DA4" w:rsidRDefault="003F20E2" w:rsidP="00FE7DEA"/>
          <w:p w14:paraId="28DA2DE0" w14:textId="77777777" w:rsidR="003F20E2" w:rsidRPr="00033DA4" w:rsidRDefault="003F20E2" w:rsidP="00FE7DEA"/>
          <w:p w14:paraId="551EAB7D" w14:textId="77777777" w:rsidR="003F20E2" w:rsidRPr="00033DA4" w:rsidRDefault="003F20E2" w:rsidP="00FE7DEA"/>
          <w:p w14:paraId="14A5AE55" w14:textId="77777777" w:rsidR="003F20E2" w:rsidRDefault="003F20E2" w:rsidP="00FE7DEA">
            <w:pPr>
              <w:jc w:val="both"/>
              <w:outlineLvl w:val="0"/>
            </w:pPr>
          </w:p>
          <w:p w14:paraId="331DB724" w14:textId="77777777" w:rsidR="003F20E2" w:rsidRDefault="003F20E2" w:rsidP="00FE7DEA">
            <w:pPr>
              <w:jc w:val="both"/>
              <w:outlineLvl w:val="0"/>
            </w:pPr>
          </w:p>
          <w:p w14:paraId="1607A5C4" w14:textId="77777777" w:rsidR="003F20E2" w:rsidRDefault="003F20E2" w:rsidP="00FE7DEA">
            <w:pPr>
              <w:jc w:val="both"/>
              <w:outlineLvl w:val="0"/>
            </w:pPr>
          </w:p>
          <w:p w14:paraId="3E6F00D5" w14:textId="77777777" w:rsidR="003F20E2" w:rsidRDefault="003F20E2" w:rsidP="00FE7DEA">
            <w:pPr>
              <w:jc w:val="both"/>
              <w:outlineLvl w:val="0"/>
            </w:pPr>
          </w:p>
          <w:p w14:paraId="437FC0CC" w14:textId="77777777" w:rsidR="003F20E2" w:rsidRPr="00033DA4" w:rsidRDefault="003F20E2" w:rsidP="00FE7DEA">
            <w:pPr>
              <w:jc w:val="both"/>
              <w:outlineLvl w:val="0"/>
            </w:pPr>
          </w:p>
          <w:p w14:paraId="17142EA6" w14:textId="77777777" w:rsidR="003F20E2" w:rsidRPr="00033DA4" w:rsidRDefault="003F20E2" w:rsidP="00FE7DEA">
            <w:pPr>
              <w:jc w:val="both"/>
              <w:outlineLvl w:val="0"/>
              <w:rPr>
                <w:b/>
                <w:bCs/>
              </w:rPr>
            </w:pPr>
            <w:r w:rsidRPr="00033DA4">
              <w:t xml:space="preserve"> </w:t>
            </w:r>
            <w:bookmarkStart w:id="33" w:name="_Toc409097940"/>
            <w:r w:rsidRPr="00033DA4">
              <w:rPr>
                <w:b/>
                <w:bCs/>
              </w:rPr>
              <w:t>БАНК:</w:t>
            </w:r>
            <w:bookmarkEnd w:id="33"/>
          </w:p>
          <w:p w14:paraId="7C4E564A" w14:textId="77777777" w:rsidR="003F20E2" w:rsidRPr="00033DA4" w:rsidRDefault="003F20E2" w:rsidP="00FE7DEA">
            <w:pPr>
              <w:jc w:val="both"/>
              <w:outlineLvl w:val="0"/>
            </w:pPr>
            <w:bookmarkStart w:id="34" w:name="_Toc409097941"/>
            <w:r w:rsidRPr="00033DA4">
              <w:t>________</w:t>
            </w:r>
            <w:r>
              <w:t>____________</w:t>
            </w:r>
            <w:r w:rsidRPr="00033DA4">
              <w:t>__ (______________)</w:t>
            </w:r>
            <w:bookmarkEnd w:id="34"/>
          </w:p>
          <w:p w14:paraId="645159BB" w14:textId="77777777" w:rsidR="003F20E2" w:rsidRPr="00033DA4" w:rsidRDefault="003F20E2" w:rsidP="00FE7DEA">
            <w:pPr>
              <w:rPr>
                <w:sz w:val="16"/>
                <w:szCs w:val="16"/>
              </w:rPr>
            </w:pPr>
            <w:r w:rsidRPr="00033DA4">
              <w:tab/>
            </w:r>
            <w:r w:rsidRPr="00033DA4">
              <w:rPr>
                <w:sz w:val="16"/>
                <w:szCs w:val="16"/>
              </w:rPr>
              <w:t>М.П.</w:t>
            </w:r>
            <w:r w:rsidRPr="00033DA4">
              <w:rPr>
                <w:sz w:val="16"/>
                <w:szCs w:val="16"/>
              </w:rPr>
              <w:tab/>
            </w:r>
          </w:p>
        </w:tc>
        <w:tc>
          <w:tcPr>
            <w:tcW w:w="3191" w:type="dxa"/>
          </w:tcPr>
          <w:p w14:paraId="1FEC36B9" w14:textId="77777777" w:rsidR="003F20E2" w:rsidRPr="00033DA4" w:rsidRDefault="003F20E2" w:rsidP="00FE7DEA">
            <w:pPr>
              <w:outlineLvl w:val="0"/>
              <w:rPr>
                <w:b/>
              </w:rPr>
            </w:pPr>
            <w:bookmarkStart w:id="35" w:name="_Toc409097942"/>
            <w:r w:rsidRPr="00033DA4">
              <w:rPr>
                <w:b/>
              </w:rPr>
              <w:t>Фонд содействия кредитованию малого бизнеса Москвы</w:t>
            </w:r>
            <w:bookmarkEnd w:id="35"/>
          </w:p>
          <w:p w14:paraId="43FC1E3D" w14:textId="77777777" w:rsidR="003F20E2" w:rsidRPr="00033DA4" w:rsidRDefault="003F20E2" w:rsidP="00FE7DEA">
            <w:pPr>
              <w:outlineLvl w:val="0"/>
            </w:pPr>
            <w:bookmarkStart w:id="36" w:name="_Toc409097943"/>
            <w:r w:rsidRPr="00033DA4">
              <w:t>ОГРН 1067746366280, ИНН/КПП 7709664188/770901001.</w:t>
            </w:r>
            <w:bookmarkEnd w:id="36"/>
          </w:p>
          <w:p w14:paraId="3A20EB7E" w14:textId="77777777" w:rsidR="003F20E2" w:rsidRPr="00033DA4" w:rsidRDefault="003F20E2" w:rsidP="00FE7DEA">
            <w:pPr>
              <w:outlineLvl w:val="0"/>
            </w:pPr>
            <w:bookmarkStart w:id="37" w:name="_Toc409097944"/>
            <w:r w:rsidRPr="00033DA4">
              <w:t xml:space="preserve">Место нахождения: </w:t>
            </w:r>
            <w:r>
              <w:t>117105</w:t>
            </w:r>
            <w:r w:rsidRPr="00033DA4">
              <w:t xml:space="preserve">, </w:t>
            </w:r>
            <w:r>
              <w:t>г.</w:t>
            </w:r>
            <w:r w:rsidRPr="00033DA4">
              <w:t xml:space="preserve">Москва, </w:t>
            </w:r>
            <w:r>
              <w:t>Варшавское шоссе</w:t>
            </w:r>
            <w:r w:rsidRPr="00033DA4">
              <w:t>, д.</w:t>
            </w:r>
            <w:r>
              <w:t>35</w:t>
            </w:r>
            <w:r w:rsidRPr="00033DA4">
              <w:t>.</w:t>
            </w:r>
            <w:bookmarkEnd w:id="37"/>
          </w:p>
          <w:p w14:paraId="1BF718BE" w14:textId="77777777" w:rsidR="003F20E2" w:rsidRDefault="003F20E2" w:rsidP="00FE7DEA">
            <w:pPr>
              <w:outlineLvl w:val="0"/>
            </w:pPr>
            <w:bookmarkStart w:id="38" w:name="_Toc409097945"/>
            <w:r w:rsidRPr="00033DA4">
              <w:t>Почтовый адрес:</w:t>
            </w:r>
            <w:bookmarkEnd w:id="38"/>
          </w:p>
          <w:p w14:paraId="717CEDF0" w14:textId="77777777" w:rsidR="003F20E2" w:rsidRPr="00033DA4" w:rsidRDefault="003F20E2" w:rsidP="00FE7DEA">
            <w:pPr>
              <w:outlineLvl w:val="0"/>
            </w:pPr>
            <w:bookmarkStart w:id="39" w:name="_Toc409097946"/>
            <w:r>
              <w:t>117105</w:t>
            </w:r>
            <w:r w:rsidRPr="00033DA4">
              <w:t xml:space="preserve">, Москва, </w:t>
            </w:r>
            <w:r>
              <w:t>Варшавское шоссе</w:t>
            </w:r>
            <w:r w:rsidRPr="00033DA4">
              <w:t>, д.</w:t>
            </w:r>
            <w:r>
              <w:t>35</w:t>
            </w:r>
            <w:r w:rsidRPr="00033DA4">
              <w:t>.</w:t>
            </w:r>
            <w:bookmarkEnd w:id="39"/>
          </w:p>
          <w:p w14:paraId="60C103E0" w14:textId="77777777" w:rsidR="003F20E2" w:rsidRDefault="003F20E2" w:rsidP="00FE7DEA">
            <w:pPr>
              <w:outlineLvl w:val="0"/>
            </w:pPr>
            <w:bookmarkStart w:id="40" w:name="_Toc409097947"/>
            <w:r w:rsidRPr="00033DA4">
              <w:t>Расчетный счет №</w:t>
            </w:r>
            <w:bookmarkEnd w:id="40"/>
          </w:p>
          <w:p w14:paraId="67BE9398" w14:textId="77777777" w:rsidR="003F20E2" w:rsidRDefault="003F20E2" w:rsidP="00FE7DEA">
            <w:pPr>
              <w:outlineLvl w:val="0"/>
            </w:pPr>
            <w:bookmarkStart w:id="41" w:name="_Toc409097948"/>
            <w:r>
              <w:t>___________________</w:t>
            </w:r>
            <w:bookmarkEnd w:id="41"/>
          </w:p>
          <w:p w14:paraId="15312BA7" w14:textId="77777777" w:rsidR="003F20E2" w:rsidRPr="00033DA4" w:rsidRDefault="003F20E2" w:rsidP="00FE7DEA">
            <w:pPr>
              <w:outlineLvl w:val="0"/>
            </w:pPr>
            <w:bookmarkStart w:id="42" w:name="_Toc409097949"/>
            <w:r w:rsidRPr="00033DA4">
              <w:t>в</w:t>
            </w:r>
            <w:r>
              <w:t xml:space="preserve"> __________________</w:t>
            </w:r>
            <w:bookmarkEnd w:id="42"/>
            <w:r w:rsidRPr="00033DA4">
              <w:t xml:space="preserve"> </w:t>
            </w:r>
          </w:p>
          <w:p w14:paraId="1A645BB2" w14:textId="77777777" w:rsidR="003F20E2" w:rsidRDefault="003F20E2" w:rsidP="00FE7DEA">
            <w:pPr>
              <w:outlineLvl w:val="0"/>
            </w:pPr>
            <w:bookmarkStart w:id="43" w:name="_Toc409097950"/>
            <w:r>
              <w:t>ОГРН ______________</w:t>
            </w:r>
            <w:bookmarkEnd w:id="43"/>
          </w:p>
          <w:p w14:paraId="171E6DB8" w14:textId="77777777" w:rsidR="003F20E2" w:rsidRDefault="003F20E2" w:rsidP="00FE7DEA">
            <w:pPr>
              <w:outlineLvl w:val="0"/>
            </w:pPr>
            <w:bookmarkStart w:id="44" w:name="_Toc409097951"/>
            <w:r>
              <w:t>ИНН ______________</w:t>
            </w:r>
            <w:bookmarkEnd w:id="44"/>
          </w:p>
          <w:p w14:paraId="0563EC36" w14:textId="77777777" w:rsidR="003F20E2" w:rsidRPr="00033DA4" w:rsidRDefault="003F20E2" w:rsidP="00FE7DEA">
            <w:pPr>
              <w:outlineLvl w:val="0"/>
            </w:pPr>
            <w:bookmarkStart w:id="45" w:name="_Toc409097952"/>
            <w:r w:rsidRPr="00033DA4">
              <w:t xml:space="preserve">к/с </w:t>
            </w:r>
            <w:r>
              <w:t>________________</w:t>
            </w:r>
            <w:bookmarkEnd w:id="45"/>
          </w:p>
          <w:p w14:paraId="65698837" w14:textId="77777777" w:rsidR="003F20E2" w:rsidRPr="00033DA4" w:rsidRDefault="003F20E2" w:rsidP="00FE7DEA">
            <w:r>
              <w:t>БИК ______________</w:t>
            </w:r>
          </w:p>
          <w:p w14:paraId="1C9B9374" w14:textId="77777777" w:rsidR="003F20E2" w:rsidRPr="00033DA4" w:rsidRDefault="003F20E2" w:rsidP="00FE7DEA"/>
          <w:p w14:paraId="17748B15" w14:textId="77777777" w:rsidR="003F20E2" w:rsidRPr="00033DA4" w:rsidRDefault="003F20E2" w:rsidP="00FE7DEA">
            <w:pPr>
              <w:jc w:val="both"/>
              <w:outlineLvl w:val="0"/>
            </w:pPr>
            <w:bookmarkStart w:id="46" w:name="_Toc409097953"/>
            <w:r w:rsidRPr="00033DA4">
              <w:rPr>
                <w:b/>
              </w:rPr>
              <w:t>ПОРУЧИТЕЛЬ</w:t>
            </w:r>
            <w:r w:rsidRPr="00033DA4">
              <w:t>:</w:t>
            </w:r>
            <w:bookmarkEnd w:id="46"/>
          </w:p>
          <w:p w14:paraId="6D08521C" w14:textId="77777777" w:rsidR="003F20E2" w:rsidRDefault="003F20E2" w:rsidP="00FE7DEA">
            <w:pPr>
              <w:jc w:val="both"/>
              <w:outlineLvl w:val="0"/>
            </w:pPr>
            <w:bookmarkStart w:id="47" w:name="_Toc409097954"/>
            <w:r w:rsidRPr="00033DA4">
              <w:t>_______________</w:t>
            </w:r>
            <w:r>
              <w:t>__</w:t>
            </w:r>
            <w:r w:rsidRPr="00033DA4">
              <w:t>_</w:t>
            </w:r>
            <w:bookmarkEnd w:id="47"/>
            <w:r>
              <w:t xml:space="preserve"> </w:t>
            </w:r>
          </w:p>
          <w:p w14:paraId="7342DFD3" w14:textId="77777777" w:rsidR="003F20E2" w:rsidRPr="00033DA4" w:rsidRDefault="003F20E2" w:rsidP="00FE7DEA">
            <w:pPr>
              <w:jc w:val="both"/>
              <w:outlineLvl w:val="0"/>
            </w:pPr>
            <w:bookmarkStart w:id="48" w:name="_Toc409097955"/>
            <w:r w:rsidRPr="00033DA4">
              <w:t>(</w:t>
            </w:r>
            <w:r>
              <w:t>_________________</w:t>
            </w:r>
            <w:r w:rsidRPr="00033DA4">
              <w:t>)</w:t>
            </w:r>
            <w:bookmarkEnd w:id="48"/>
          </w:p>
          <w:p w14:paraId="679191F8" w14:textId="77777777" w:rsidR="003F20E2" w:rsidRPr="00033DA4" w:rsidRDefault="003F20E2" w:rsidP="00FE7DEA">
            <w:pPr>
              <w:rPr>
                <w:sz w:val="16"/>
                <w:szCs w:val="16"/>
              </w:rPr>
            </w:pPr>
            <w:r w:rsidRPr="00033DA4">
              <w:rPr>
                <w:sz w:val="16"/>
                <w:szCs w:val="16"/>
              </w:rPr>
              <w:t>М.П.</w:t>
            </w:r>
            <w:r w:rsidRPr="00033DA4">
              <w:rPr>
                <w:sz w:val="16"/>
                <w:szCs w:val="16"/>
              </w:rPr>
              <w:tab/>
            </w:r>
          </w:p>
        </w:tc>
      </w:tr>
    </w:tbl>
    <w:p w14:paraId="62C37FDF" w14:textId="77777777" w:rsidR="003F20E2" w:rsidRDefault="003F20E2" w:rsidP="003F20E2">
      <w:pPr>
        <w:jc w:val="both"/>
      </w:pPr>
    </w:p>
    <w:p w14:paraId="010D7BC9" w14:textId="77777777" w:rsidR="003F20E2" w:rsidRPr="009D76FF" w:rsidRDefault="003F20E2" w:rsidP="003F20E2">
      <w:pPr>
        <w:jc w:val="both"/>
        <w:outlineLvl w:val="0"/>
        <w:rPr>
          <w:sz w:val="16"/>
          <w:szCs w:val="16"/>
        </w:rPr>
      </w:pPr>
    </w:p>
    <w:p w14:paraId="7D528577" w14:textId="77777777" w:rsidR="003F20E2" w:rsidRDefault="003F20E2" w:rsidP="003F20E2">
      <w:pPr>
        <w:ind w:firstLine="720"/>
      </w:pPr>
    </w:p>
    <w:p w14:paraId="61D70FF4" w14:textId="77777777" w:rsidR="00C475B1" w:rsidRDefault="00C475B1" w:rsidP="005715A3">
      <w:pPr>
        <w:ind w:left="4320"/>
        <w:jc w:val="right"/>
        <w:outlineLvl w:val="0"/>
      </w:pPr>
    </w:p>
    <w:p w14:paraId="128BF469" w14:textId="77777777" w:rsidR="00C475B1" w:rsidRDefault="00C475B1" w:rsidP="005715A3">
      <w:pPr>
        <w:ind w:left="4320"/>
        <w:jc w:val="right"/>
        <w:outlineLvl w:val="0"/>
      </w:pPr>
    </w:p>
    <w:p w14:paraId="1E2C21C9" w14:textId="77777777" w:rsidR="00C475B1" w:rsidRDefault="00C475B1" w:rsidP="005715A3">
      <w:pPr>
        <w:ind w:left="4320"/>
        <w:jc w:val="right"/>
        <w:outlineLvl w:val="0"/>
      </w:pPr>
    </w:p>
    <w:p w14:paraId="1E18D3FE" w14:textId="77777777" w:rsidR="00C475B1" w:rsidRDefault="00C475B1" w:rsidP="005715A3">
      <w:pPr>
        <w:ind w:left="4320"/>
        <w:jc w:val="right"/>
        <w:outlineLvl w:val="0"/>
        <w:sectPr w:rsidR="00C475B1" w:rsidSect="005715A3">
          <w:headerReference w:type="even" r:id="rId8"/>
          <w:headerReference w:type="default" r:id="rId9"/>
          <w:pgSz w:w="11906" w:h="16838" w:code="9"/>
          <w:pgMar w:top="1418" w:right="1134" w:bottom="1134" w:left="1418" w:header="720" w:footer="720" w:gutter="0"/>
          <w:cols w:space="720"/>
          <w:titlePg/>
          <w:docGrid w:linePitch="354"/>
        </w:sect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276"/>
        <w:gridCol w:w="1276"/>
        <w:gridCol w:w="1559"/>
        <w:gridCol w:w="850"/>
        <w:gridCol w:w="851"/>
        <w:gridCol w:w="709"/>
        <w:gridCol w:w="850"/>
        <w:gridCol w:w="851"/>
        <w:gridCol w:w="1701"/>
        <w:gridCol w:w="1701"/>
      </w:tblGrid>
      <w:tr w:rsidR="00C475B1" w:rsidRPr="00A97BE2" w14:paraId="647AF4EC" w14:textId="77777777" w:rsidTr="00C475B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850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0C0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4D4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488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FFF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84E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EB36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472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FA36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CF4B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5CBE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BF75" w14:textId="4CF4A01F" w:rsidR="00C475B1" w:rsidRPr="00074945" w:rsidRDefault="00C475B1" w:rsidP="00074945">
            <w:pPr>
              <w:rPr>
                <w:sz w:val="16"/>
                <w:szCs w:val="16"/>
              </w:rPr>
            </w:pPr>
            <w:r w:rsidRPr="00074945">
              <w:rPr>
                <w:sz w:val="16"/>
                <w:szCs w:val="16"/>
              </w:rPr>
              <w:t xml:space="preserve">Приложение </w:t>
            </w:r>
          </w:p>
        </w:tc>
      </w:tr>
      <w:tr w:rsidR="00C475B1" w:rsidRPr="00A97BE2" w14:paraId="5E1E4C0F" w14:textId="77777777" w:rsidTr="00C475B1">
        <w:trPr>
          <w:trHeight w:val="240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2E0AB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 xml:space="preserve">Расчет задолженности по состоянию на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1DF47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9ADC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AB4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EBC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F5B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F41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7C3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EE2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23D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676A" w14:textId="1A01DAC3" w:rsidR="00C475B1" w:rsidRPr="00074945" w:rsidRDefault="00074945" w:rsidP="00C475B1">
            <w:pPr>
              <w:rPr>
                <w:sz w:val="16"/>
                <w:szCs w:val="16"/>
              </w:rPr>
            </w:pPr>
            <w:r w:rsidRPr="00074945">
              <w:rPr>
                <w:sz w:val="16"/>
                <w:szCs w:val="16"/>
              </w:rPr>
              <w:t>к Договору поручительства</w:t>
            </w:r>
          </w:p>
        </w:tc>
      </w:tr>
      <w:tr w:rsidR="00C475B1" w:rsidRPr="00A97BE2" w14:paraId="6C72C78F" w14:textId="77777777" w:rsidTr="00C475B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D3A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D52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0BB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782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CE8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FB9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DB06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7456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C42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263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1D9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1AB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491F4D5C" w14:textId="77777777" w:rsidTr="00C475B1">
        <w:trPr>
          <w:trHeight w:val="255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E9F4E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Заемщик: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122B9B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C2F5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0F56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4A6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59E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FDF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B2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30E682B5" w14:textId="77777777" w:rsidTr="00C475B1">
        <w:trPr>
          <w:trHeight w:val="22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7A09B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№ договора поручительства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094082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B223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CCA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A1C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FB9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43B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D98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5912204B" w14:textId="77777777" w:rsidTr="00C475B1">
        <w:trPr>
          <w:trHeight w:val="22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126DC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Сумма кредита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AC75DF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F5CE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BB2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70E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5486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480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535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6AED14AE" w14:textId="77777777" w:rsidTr="00C475B1">
        <w:trPr>
          <w:trHeight w:val="22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DBD3B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Процентная ставка,%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014E0F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762F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AFA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9DE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0AB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560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5FE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07E6BBCA" w14:textId="77777777" w:rsidTr="00C475B1">
        <w:trPr>
          <w:trHeight w:val="22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F4967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Дата выдачи кредита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EFC75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178C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2AC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003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DAA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54C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9E5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3C341C00" w14:textId="77777777" w:rsidTr="00C475B1">
        <w:trPr>
          <w:trHeight w:val="27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EE6BC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Дата погашения кредита по договору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A69688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D03F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F00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3E9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F3B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34B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F38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43640A8F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F32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1AF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DEE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4E4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196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0D4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AD8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894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7CA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EE6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9F7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95B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45664A3B" w14:textId="77777777" w:rsidTr="00C475B1">
        <w:trPr>
          <w:trHeight w:val="225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E6A3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Расчет задолженности по основному долгу и процентам: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017C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DF1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740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1D1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C2F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767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524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68D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023796C9" w14:textId="77777777" w:rsidTr="00C475B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A2A3" w14:textId="77777777" w:rsidR="00C475B1" w:rsidRPr="00A97BE2" w:rsidRDefault="00C475B1" w:rsidP="00C475B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97BE2">
              <w:rPr>
                <w:b/>
                <w:bCs/>
                <w:color w:val="000000"/>
                <w:sz w:val="16"/>
                <w:szCs w:val="16"/>
              </w:rPr>
              <w:t>Транш №_*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FB96" w14:textId="77777777" w:rsidR="00C475B1" w:rsidRPr="00A97BE2" w:rsidRDefault="00C475B1" w:rsidP="00C475B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A86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13E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12A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B3A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50A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DC3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A60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A8F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1C1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85A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2EF57EAA" w14:textId="77777777" w:rsidTr="00C475B1">
        <w:trPr>
          <w:trHeight w:val="225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44F5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Сумма кредита (остаток долга), ст.1-ст. 4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3DBB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Дата выдачи кредита/транша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E76F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Сумма кредита (выданная), руб.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3F27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Дата оплаты основного долга заемщиком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8CFE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Сумма оплаченного основного долга, руб.</w:t>
            </w:r>
          </w:p>
        </w:tc>
        <w:tc>
          <w:tcPr>
            <w:tcW w:w="41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AD3C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Начисление процентов: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3C324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Сумма оплаченных заемщиком процентов, руб.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22F17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Остаток %% (ст.12+ст.10-ст.11)</w:t>
            </w:r>
          </w:p>
        </w:tc>
      </w:tr>
      <w:tr w:rsidR="00C475B1" w:rsidRPr="00A97BE2" w14:paraId="030DF717" w14:textId="77777777" w:rsidTr="00C475B1">
        <w:trPr>
          <w:trHeight w:val="450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1C99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ACF15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26A2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CBB3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6A5E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77E9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Дата начала %%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DDE5E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Дата оконч. %%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882E1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Кол-во дней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1DD8F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Ставка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9F66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Сумма %%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EDD6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190628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</w:tr>
      <w:tr w:rsidR="00C475B1" w:rsidRPr="00A97BE2" w14:paraId="5409D33A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D691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4EC5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C117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9447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4A9F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A601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5219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6BD6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DA05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AD28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D257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3225B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C475B1" w:rsidRPr="00A97BE2" w14:paraId="624E9340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2D91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D0D1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C427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1164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01AA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DCE1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82FA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5F21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3235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DE18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0A1A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23096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5A5599CA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F742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863B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449A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8024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C7C2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3FC9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C17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861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FF19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2B24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BB61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52DAA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2D9F2134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BBB8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3373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7FB2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9CFE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8123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CC6C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0141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1965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F80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0C0D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15FA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30E0E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3DFAE05F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93F1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6C66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7BD2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D706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A957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563B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F74B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B444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5B22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DA9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D568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9B7BE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4F8D2439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6903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8362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4B00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1757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445D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82DF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6BBF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43D8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9DEC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2227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0D94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6D7B0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0C008A09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7BC4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FEF9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582C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EEC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A3C1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EBCB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ABEE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937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0DEF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5667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7951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018B4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43C2C9C2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2A2E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CEF2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0882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40F6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001F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8E89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FF8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9FB5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DAA4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9108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B660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34BE1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1ABA916F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FB35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F107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6C0B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94F3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589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58A5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7D8B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21E7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5DAF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AFFB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CE0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C94F0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4D96C886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056D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DF9E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9302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7FB5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FD46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3AF4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51EC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95D0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268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CED5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9288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21405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18C26989" w14:textId="77777777" w:rsidTr="00C475B1">
        <w:trPr>
          <w:trHeight w:val="2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97AC2D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 xml:space="preserve">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B4F89D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B276B4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 xml:space="preserve">                  -  р.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809ECD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58D5EC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138218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72B7DF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04C819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7D11A4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1AA102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9FC12A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C23044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0,00р.</w:t>
            </w:r>
          </w:p>
        </w:tc>
      </w:tr>
      <w:tr w:rsidR="00C475B1" w:rsidRPr="00A97BE2" w14:paraId="3C31170D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7586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7DD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1A7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0E2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FBB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2D2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790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DF9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C2E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362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B4F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D9F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735496D8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0F4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3AE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E85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FFB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F7B6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A7A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B34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013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2F5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C5D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DF3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07A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78D09F7A" w14:textId="77777777" w:rsidTr="00C475B1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C73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693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5F0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BADD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5FDD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883C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55AA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3BF1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5695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574A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7E7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40C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3D0FD948" w14:textId="77777777" w:rsidTr="00C475B1">
        <w:trPr>
          <w:trHeight w:val="270"/>
        </w:trPr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0A52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Итого задолженность по основному долгу: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E780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C8C7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36BBD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0,00р.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E56F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C0DF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F3E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4E18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D2C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D60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29528CA5" w14:textId="77777777" w:rsidTr="00C475B1">
        <w:trPr>
          <w:trHeight w:val="270"/>
        </w:trPr>
        <w:tc>
          <w:tcPr>
            <w:tcW w:w="595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79F9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Итого задолженность по процентам: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FEA2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30A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EE337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0,00р.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AB4B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B2EE4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Ответственность Фонда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2C814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0,00р.</w:t>
            </w:r>
          </w:p>
        </w:tc>
      </w:tr>
      <w:tr w:rsidR="00C475B1" w:rsidRPr="00A97BE2" w14:paraId="4147813C" w14:textId="77777777" w:rsidTr="00C475B1">
        <w:trPr>
          <w:trHeight w:val="27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EEA6690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Всего задолженность: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16D8D3C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2D0185B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4432191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6B8E97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0,00р.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2BAB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1FC7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FB4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681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6AD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381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3F4E0F92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A65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9B96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B6C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240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F72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92B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502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B1F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4DF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717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056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CB8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23CD050B" w14:textId="77777777" w:rsidTr="00C475B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29A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E9A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85A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5DA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2DB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078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4A9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8C2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324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98E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36C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4E2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6B281E08" w14:textId="77777777" w:rsidTr="00C475B1">
        <w:trPr>
          <w:trHeight w:val="24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B4731AB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Максимальная ответственность Фонда по договору поручительства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5492937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2BEF062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218AB6F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7756DE8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063A0B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0,00р.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8CE4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D8F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BF1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976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007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C77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0B26E72A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151822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4BBAAD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454F18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F83A29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DC2D0F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B95D29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B706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45D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EDD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250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67E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A5E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35B72C99" w14:textId="77777777" w:rsidTr="00C475B1">
        <w:trPr>
          <w:trHeight w:val="225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F1F9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* указывается в случае Возобновляемой кредитной линии, на каждый транш необходима отдельная таблица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D4BF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5D7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229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4FC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27C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57A3E2BA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AB5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216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F1C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DBA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406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4B0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EC3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B4F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A63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7BC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5B3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FF1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49DB1DF4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D236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36E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711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617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906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049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4B3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F49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37A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BF7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127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275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0CBA04E4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0250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ДОЛЖНИК: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ADC0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6DC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1D2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262D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БАНК: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715A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5DD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DA4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68C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65D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C080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ПОРУЧИТЕЛЬ: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D9F2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475B1" w:rsidRPr="00A97BE2" w14:paraId="40FA1D2C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489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E9CD2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FC55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0CC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846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17575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BDA8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99B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F5F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E1C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F326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1E0CE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53F1DB58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EEC2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М.П.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7726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AB2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891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878D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М.П.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0A8F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DDB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F0E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A62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0BC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6A19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М.П.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F95B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</w:tr>
    </w:tbl>
    <w:p w14:paraId="00789D28" w14:textId="77777777" w:rsidR="00C475B1" w:rsidRDefault="00C475B1" w:rsidP="006443A2">
      <w:pPr>
        <w:ind w:left="4320"/>
        <w:jc w:val="right"/>
        <w:outlineLvl w:val="0"/>
        <w:sectPr w:rsidR="00C475B1" w:rsidSect="00C475B1">
          <w:pgSz w:w="16838" w:h="11906" w:orient="landscape" w:code="9"/>
          <w:pgMar w:top="238" w:right="244" w:bottom="244" w:left="238" w:header="720" w:footer="720" w:gutter="0"/>
          <w:cols w:space="720"/>
          <w:titlePg/>
          <w:docGrid w:linePitch="354"/>
        </w:sectPr>
      </w:pPr>
    </w:p>
    <w:p w14:paraId="2E31C75F" w14:textId="77777777" w:rsidR="00A6376E" w:rsidRPr="00695675" w:rsidRDefault="00656E30" w:rsidP="00A6376E">
      <w:pPr>
        <w:ind w:left="4320"/>
        <w:jc w:val="both"/>
        <w:outlineLvl w:val="0"/>
        <w:rPr>
          <w:b/>
          <w:i/>
          <w:sz w:val="20"/>
          <w:szCs w:val="20"/>
        </w:rPr>
      </w:pPr>
      <w:bookmarkStart w:id="49" w:name="_Toc409097956"/>
      <w:r>
        <w:rPr>
          <w:b/>
          <w:i/>
          <w:sz w:val="20"/>
          <w:szCs w:val="20"/>
        </w:rPr>
        <w:lastRenderedPageBreak/>
        <w:t>Приложение № 2</w:t>
      </w:r>
      <w:bookmarkEnd w:id="49"/>
    </w:p>
    <w:p w14:paraId="46BA5810" w14:textId="77777777" w:rsidR="00A6376E" w:rsidRPr="00695675" w:rsidRDefault="00A6376E" w:rsidP="00A6376E">
      <w:pPr>
        <w:ind w:left="4320"/>
        <w:jc w:val="both"/>
        <w:rPr>
          <w:b/>
          <w:i/>
          <w:sz w:val="20"/>
          <w:szCs w:val="20"/>
        </w:rPr>
      </w:pPr>
      <w:r w:rsidRPr="00695675">
        <w:rPr>
          <w:b/>
          <w:i/>
          <w:sz w:val="20"/>
          <w:szCs w:val="20"/>
        </w:rPr>
        <w:t>к Регламенту предоставления поручительств</w:t>
      </w:r>
    </w:p>
    <w:p w14:paraId="75D126E7" w14:textId="77777777" w:rsidR="00A6376E" w:rsidRPr="00695675" w:rsidRDefault="00A6376E" w:rsidP="00A6376E">
      <w:pPr>
        <w:ind w:left="4320"/>
        <w:jc w:val="both"/>
        <w:rPr>
          <w:b/>
          <w:i/>
          <w:sz w:val="20"/>
          <w:szCs w:val="20"/>
        </w:rPr>
      </w:pPr>
      <w:r w:rsidRPr="00695675">
        <w:rPr>
          <w:b/>
          <w:i/>
          <w:sz w:val="20"/>
          <w:szCs w:val="20"/>
        </w:rPr>
        <w:t>Фонд</w:t>
      </w:r>
      <w:r>
        <w:rPr>
          <w:b/>
          <w:i/>
          <w:sz w:val="20"/>
          <w:szCs w:val="20"/>
        </w:rPr>
        <w:t>ом</w:t>
      </w:r>
      <w:r w:rsidRPr="00695675">
        <w:rPr>
          <w:b/>
          <w:i/>
          <w:sz w:val="20"/>
          <w:szCs w:val="20"/>
        </w:rPr>
        <w:t xml:space="preserve"> содействия</w:t>
      </w:r>
    </w:p>
    <w:p w14:paraId="73CE6034" w14:textId="77777777" w:rsidR="00A6376E" w:rsidRPr="00695675" w:rsidRDefault="00A6376E" w:rsidP="00A6376E">
      <w:pPr>
        <w:ind w:left="4320"/>
        <w:jc w:val="both"/>
        <w:rPr>
          <w:b/>
          <w:i/>
          <w:sz w:val="20"/>
          <w:szCs w:val="20"/>
        </w:rPr>
      </w:pPr>
      <w:r w:rsidRPr="00695675">
        <w:rPr>
          <w:b/>
          <w:i/>
          <w:sz w:val="20"/>
          <w:szCs w:val="20"/>
        </w:rPr>
        <w:t>кредитованию малого бизнеса Москвы</w:t>
      </w:r>
      <w:r>
        <w:rPr>
          <w:b/>
          <w:i/>
          <w:sz w:val="20"/>
          <w:szCs w:val="20"/>
        </w:rPr>
        <w:t xml:space="preserve"> и исполнения обязательств по договорам поручительства</w:t>
      </w:r>
    </w:p>
    <w:p w14:paraId="4F4DA77F" w14:textId="77777777" w:rsidR="00A6376E" w:rsidRDefault="00A6376E" w:rsidP="00A6376E">
      <w:pPr>
        <w:jc w:val="both"/>
      </w:pPr>
    </w:p>
    <w:p w14:paraId="711F8FAC" w14:textId="77777777" w:rsidR="00A6376E" w:rsidRDefault="00A6376E" w:rsidP="00A6376E">
      <w:pPr>
        <w:jc w:val="both"/>
      </w:pPr>
    </w:p>
    <w:p w14:paraId="62D79FD6" w14:textId="77777777" w:rsidR="00A6376E" w:rsidRDefault="00A6376E" w:rsidP="00A6376E">
      <w:pPr>
        <w:jc w:val="center"/>
        <w:outlineLvl w:val="0"/>
      </w:pPr>
      <w:bookmarkStart w:id="50" w:name="_Toc409097957"/>
      <w:r w:rsidRPr="00797D59">
        <w:t>Типовая форма договора поручительства</w:t>
      </w:r>
      <w:bookmarkEnd w:id="50"/>
    </w:p>
    <w:p w14:paraId="051BB361" w14:textId="77777777" w:rsidR="000852F5" w:rsidRPr="00E24FB3" w:rsidRDefault="000852F5" w:rsidP="00A6376E">
      <w:pPr>
        <w:jc w:val="center"/>
        <w:outlineLvl w:val="0"/>
        <w:rPr>
          <w:sz w:val="16"/>
          <w:szCs w:val="16"/>
        </w:rPr>
      </w:pPr>
      <w:bookmarkStart w:id="51" w:name="_Toc409097958"/>
      <w:r w:rsidRPr="00E24FB3">
        <w:rPr>
          <w:sz w:val="16"/>
          <w:szCs w:val="16"/>
        </w:rPr>
        <w:t>(</w:t>
      </w:r>
      <w:r w:rsidR="00E24FB3" w:rsidRPr="00E24FB3">
        <w:rPr>
          <w:sz w:val="16"/>
          <w:szCs w:val="16"/>
        </w:rPr>
        <w:t>выплата вознаграждения в рассрочку</w:t>
      </w:r>
      <w:r w:rsidRPr="00E24FB3">
        <w:rPr>
          <w:sz w:val="16"/>
          <w:szCs w:val="16"/>
        </w:rPr>
        <w:t>)</w:t>
      </w:r>
      <w:bookmarkEnd w:id="51"/>
    </w:p>
    <w:p w14:paraId="12BD5387" w14:textId="77777777" w:rsidR="00A6376E" w:rsidRDefault="00A6376E" w:rsidP="00A6376E">
      <w:pPr>
        <w:jc w:val="both"/>
      </w:pPr>
    </w:p>
    <w:p w14:paraId="043A19DE" w14:textId="77777777" w:rsidR="00A6376E" w:rsidRDefault="00A6376E" w:rsidP="00A6376E">
      <w:pPr>
        <w:jc w:val="center"/>
        <w:outlineLvl w:val="0"/>
        <w:rPr>
          <w:b/>
          <w:sz w:val="24"/>
          <w:szCs w:val="24"/>
        </w:rPr>
      </w:pPr>
    </w:p>
    <w:p w14:paraId="43FF197D" w14:textId="77777777" w:rsidR="00A6376E" w:rsidRDefault="00A6376E" w:rsidP="00A6376E">
      <w:pPr>
        <w:jc w:val="center"/>
        <w:outlineLvl w:val="0"/>
        <w:rPr>
          <w:b/>
          <w:sz w:val="24"/>
          <w:szCs w:val="24"/>
        </w:rPr>
      </w:pPr>
    </w:p>
    <w:p w14:paraId="2C81A0F6" w14:textId="77777777" w:rsidR="00A6376E" w:rsidRPr="009C1535" w:rsidRDefault="00A6376E" w:rsidP="00A6376E">
      <w:pPr>
        <w:jc w:val="center"/>
        <w:outlineLvl w:val="0"/>
        <w:rPr>
          <w:b/>
        </w:rPr>
      </w:pPr>
      <w:bookmarkStart w:id="52" w:name="_Toc409097959"/>
      <w:r w:rsidRPr="009C1535">
        <w:rPr>
          <w:b/>
        </w:rPr>
        <w:t>ДОГОВОР ПОРУЧИТЕЛЬСТВА № _____</w:t>
      </w:r>
      <w:bookmarkEnd w:id="52"/>
    </w:p>
    <w:p w14:paraId="0408BAF6" w14:textId="77777777" w:rsidR="00A6376E" w:rsidRDefault="00A6376E" w:rsidP="00A6376E">
      <w:pPr>
        <w:jc w:val="center"/>
        <w:rPr>
          <w:sz w:val="24"/>
          <w:szCs w:val="24"/>
        </w:rPr>
      </w:pPr>
    </w:p>
    <w:p w14:paraId="5DF92EAE" w14:textId="77777777" w:rsidR="00A6376E" w:rsidRPr="000852F5" w:rsidRDefault="00A6376E" w:rsidP="00A6376E">
      <w:pPr>
        <w:jc w:val="both"/>
      </w:pPr>
      <w:r w:rsidRPr="009C1535">
        <w:t xml:space="preserve">г. </w:t>
      </w:r>
      <w:r>
        <w:t>_________</w:t>
      </w:r>
      <w:r w:rsidRPr="009C1535">
        <w:tab/>
      </w:r>
      <w:r w:rsidRPr="009C1535">
        <w:tab/>
      </w:r>
      <w:r w:rsidRPr="009C1535">
        <w:tab/>
      </w:r>
      <w:r w:rsidRPr="009C1535">
        <w:tab/>
      </w:r>
      <w:r w:rsidRPr="009C1535">
        <w:tab/>
      </w:r>
      <w:r w:rsidRPr="009C1535">
        <w:tab/>
      </w:r>
      <w:r>
        <w:t xml:space="preserve"> </w:t>
      </w:r>
      <w:r w:rsidRPr="000852F5">
        <w:t>"_____" ____________ 20___ года.</w:t>
      </w:r>
    </w:p>
    <w:p w14:paraId="3B80B5B5" w14:textId="77777777" w:rsidR="00A6376E" w:rsidRPr="000852F5" w:rsidRDefault="00A6376E" w:rsidP="00A6376E">
      <w:pPr>
        <w:jc w:val="both"/>
        <w:rPr>
          <w:sz w:val="24"/>
          <w:szCs w:val="24"/>
        </w:rPr>
      </w:pPr>
    </w:p>
    <w:p w14:paraId="53C7BB31" w14:textId="77777777" w:rsidR="00A6376E" w:rsidRPr="000852F5" w:rsidRDefault="00A6376E" w:rsidP="00A6376E">
      <w:pPr>
        <w:tabs>
          <w:tab w:val="right" w:pos="9000"/>
        </w:tabs>
        <w:jc w:val="both"/>
        <w:rPr>
          <w:sz w:val="24"/>
          <w:szCs w:val="24"/>
        </w:rPr>
      </w:pPr>
      <w:r w:rsidRPr="000852F5">
        <w:rPr>
          <w:sz w:val="24"/>
          <w:szCs w:val="24"/>
        </w:rPr>
        <w:tab/>
        <w:t xml:space="preserve">__________________________________________________________________________ , </w:t>
      </w:r>
    </w:p>
    <w:p w14:paraId="306529DB" w14:textId="77777777" w:rsidR="00A6376E" w:rsidRPr="000852F5" w:rsidRDefault="00A6376E" w:rsidP="00A6376E">
      <w:pPr>
        <w:jc w:val="center"/>
        <w:rPr>
          <w:i/>
          <w:iCs/>
          <w:sz w:val="20"/>
          <w:szCs w:val="24"/>
        </w:rPr>
      </w:pPr>
      <w:r w:rsidRPr="000852F5">
        <w:rPr>
          <w:i/>
          <w:iCs/>
          <w:sz w:val="20"/>
          <w:szCs w:val="24"/>
        </w:rPr>
        <w:t>(полное наименование предприятия, получающего  кредит)</w:t>
      </w:r>
    </w:p>
    <w:p w14:paraId="34039558" w14:textId="77777777" w:rsidR="00A6376E" w:rsidRPr="000852F5" w:rsidRDefault="00A6376E" w:rsidP="00A6376E">
      <w:pPr>
        <w:jc w:val="both"/>
        <w:rPr>
          <w:i/>
          <w:iCs/>
          <w:sz w:val="24"/>
          <w:szCs w:val="24"/>
        </w:rPr>
      </w:pPr>
    </w:p>
    <w:p w14:paraId="08852232" w14:textId="77777777" w:rsidR="00A6376E" w:rsidRPr="000852F5" w:rsidRDefault="00A6376E" w:rsidP="00A6376E">
      <w:pPr>
        <w:tabs>
          <w:tab w:val="right" w:pos="8280"/>
          <w:tab w:val="right" w:pos="8460"/>
          <w:tab w:val="right" w:pos="9000"/>
          <w:tab w:val="right" w:pos="9180"/>
        </w:tabs>
        <w:jc w:val="both"/>
      </w:pPr>
      <w:r w:rsidRPr="000852F5">
        <w:t xml:space="preserve">в лице, _____________________________________________, действующ ____ на </w:t>
      </w:r>
    </w:p>
    <w:p w14:paraId="767D87BE" w14:textId="77777777" w:rsidR="00A6376E" w:rsidRPr="000852F5" w:rsidRDefault="00A6376E" w:rsidP="00A6376E">
      <w:pPr>
        <w:pStyle w:val="21"/>
        <w:spacing w:line="240" w:lineRule="auto"/>
        <w:rPr>
          <w:i/>
          <w:iCs/>
        </w:rPr>
      </w:pPr>
      <w:r w:rsidRPr="000852F5">
        <w:rPr>
          <w:i/>
          <w:iCs/>
        </w:rPr>
        <w:t xml:space="preserve">                                            </w:t>
      </w:r>
      <w:r w:rsidRPr="000852F5">
        <w:rPr>
          <w:i/>
          <w:iCs/>
          <w:sz w:val="20"/>
        </w:rPr>
        <w:t>(должность, Ф.И.О</w:t>
      </w:r>
      <w:r w:rsidRPr="000852F5">
        <w:rPr>
          <w:i/>
          <w:iCs/>
        </w:rPr>
        <w:t>.</w:t>
      </w:r>
      <w:r w:rsidRPr="000852F5">
        <w:rPr>
          <w:i/>
          <w:iCs/>
          <w:sz w:val="20"/>
          <w:szCs w:val="20"/>
        </w:rPr>
        <w:t>)</w:t>
      </w:r>
      <w:r w:rsidRPr="000852F5">
        <w:rPr>
          <w:i/>
          <w:iCs/>
        </w:rPr>
        <w:t xml:space="preserve"> </w:t>
      </w:r>
    </w:p>
    <w:p w14:paraId="48CD6AFA" w14:textId="77777777" w:rsidR="00A6376E" w:rsidRPr="000852F5" w:rsidRDefault="00A6376E" w:rsidP="00A6376E">
      <w:pPr>
        <w:jc w:val="both"/>
      </w:pPr>
      <w:r w:rsidRPr="000852F5">
        <w:t>на основании _____________________, именуем ___ в дальнейшем "ДОЛЖНИК"</w:t>
      </w:r>
    </w:p>
    <w:p w14:paraId="0B8DC27A" w14:textId="77777777" w:rsidR="00A6376E" w:rsidRPr="000852F5" w:rsidRDefault="00A6376E" w:rsidP="00A6376E">
      <w:pPr>
        <w:jc w:val="both"/>
        <w:rPr>
          <w:i/>
          <w:iCs/>
          <w:sz w:val="20"/>
          <w:szCs w:val="24"/>
        </w:rPr>
      </w:pPr>
      <w:r w:rsidRPr="000852F5">
        <w:rPr>
          <w:i/>
          <w:iCs/>
          <w:sz w:val="20"/>
          <w:szCs w:val="24"/>
        </w:rPr>
        <w:t xml:space="preserve">                              (Устава, Положения, доверенности)</w:t>
      </w:r>
    </w:p>
    <w:p w14:paraId="586A8B00" w14:textId="77777777" w:rsidR="00A6376E" w:rsidRPr="000852F5" w:rsidRDefault="00A6376E" w:rsidP="00A6376E">
      <w:pPr>
        <w:jc w:val="both"/>
      </w:pPr>
      <w:r w:rsidRPr="000852F5">
        <w:t>с одной стороны, _____________________________________________________ ,</w:t>
      </w:r>
    </w:p>
    <w:p w14:paraId="0A636030" w14:textId="77777777" w:rsidR="00A6376E" w:rsidRPr="000852F5" w:rsidRDefault="00A6376E" w:rsidP="00A6376E">
      <w:pPr>
        <w:jc w:val="both"/>
        <w:rPr>
          <w:i/>
          <w:iCs/>
          <w:sz w:val="20"/>
          <w:szCs w:val="24"/>
        </w:rPr>
      </w:pPr>
      <w:r w:rsidRPr="000852F5">
        <w:rPr>
          <w:sz w:val="24"/>
          <w:szCs w:val="24"/>
        </w:rPr>
        <w:tab/>
      </w:r>
      <w:r w:rsidRPr="000852F5">
        <w:rPr>
          <w:sz w:val="24"/>
          <w:szCs w:val="24"/>
        </w:rPr>
        <w:tab/>
      </w:r>
      <w:r w:rsidRPr="000852F5">
        <w:rPr>
          <w:sz w:val="24"/>
          <w:szCs w:val="24"/>
        </w:rPr>
        <w:tab/>
      </w:r>
      <w:r w:rsidRPr="000852F5">
        <w:rPr>
          <w:sz w:val="24"/>
          <w:szCs w:val="24"/>
        </w:rPr>
        <w:tab/>
      </w:r>
      <w:r w:rsidRPr="000852F5">
        <w:rPr>
          <w:i/>
          <w:iCs/>
          <w:sz w:val="20"/>
          <w:szCs w:val="24"/>
        </w:rPr>
        <w:t xml:space="preserve">         (полное наименование банка)</w:t>
      </w:r>
    </w:p>
    <w:p w14:paraId="216DB51B" w14:textId="77777777" w:rsidR="00A6376E" w:rsidRPr="000852F5" w:rsidRDefault="00A6376E" w:rsidP="00A6376E">
      <w:pPr>
        <w:jc w:val="both"/>
      </w:pPr>
      <w:r w:rsidRPr="000852F5">
        <w:t>в лице  ______________________________________________, действующ ___ на</w:t>
      </w:r>
    </w:p>
    <w:p w14:paraId="08C991F9" w14:textId="77777777" w:rsidR="00A6376E" w:rsidRPr="000852F5" w:rsidRDefault="00A6376E" w:rsidP="00A6376E">
      <w:pPr>
        <w:jc w:val="both"/>
        <w:rPr>
          <w:i/>
          <w:iCs/>
          <w:sz w:val="20"/>
          <w:szCs w:val="24"/>
        </w:rPr>
      </w:pPr>
      <w:r w:rsidRPr="000852F5">
        <w:rPr>
          <w:sz w:val="24"/>
          <w:szCs w:val="24"/>
        </w:rPr>
        <w:tab/>
      </w:r>
      <w:r w:rsidRPr="000852F5">
        <w:rPr>
          <w:i/>
          <w:iCs/>
          <w:sz w:val="20"/>
          <w:szCs w:val="24"/>
        </w:rPr>
        <w:t xml:space="preserve">                                (должность, Ф.И.О.)</w:t>
      </w:r>
    </w:p>
    <w:p w14:paraId="37F1A3AC" w14:textId="77777777" w:rsidR="00A6376E" w:rsidRPr="000852F5" w:rsidRDefault="00A6376E" w:rsidP="00A6376E">
      <w:pPr>
        <w:pStyle w:val="21"/>
        <w:jc w:val="both"/>
      </w:pPr>
      <w:r w:rsidRPr="000852F5">
        <w:t>основании _______________________________, именуем___ в дальнейшем</w:t>
      </w:r>
    </w:p>
    <w:p w14:paraId="4C20C963" w14:textId="77777777" w:rsidR="00A6376E" w:rsidRPr="000852F5" w:rsidRDefault="00A6376E" w:rsidP="00A6376E">
      <w:pPr>
        <w:jc w:val="both"/>
        <w:rPr>
          <w:i/>
          <w:iCs/>
          <w:sz w:val="20"/>
          <w:szCs w:val="24"/>
        </w:rPr>
      </w:pPr>
      <w:r w:rsidRPr="000852F5">
        <w:rPr>
          <w:i/>
          <w:iCs/>
          <w:sz w:val="20"/>
          <w:szCs w:val="24"/>
        </w:rPr>
        <w:t xml:space="preserve">                              (Устава, Положения, доверенности)</w:t>
      </w:r>
    </w:p>
    <w:p w14:paraId="20DAB4E2" w14:textId="77777777" w:rsidR="00A6376E" w:rsidRPr="000852F5" w:rsidRDefault="00A6376E" w:rsidP="00A6376E">
      <w:pPr>
        <w:pStyle w:val="21"/>
        <w:spacing w:after="0" w:line="240" w:lineRule="auto"/>
        <w:jc w:val="center"/>
      </w:pPr>
    </w:p>
    <w:p w14:paraId="0159F462" w14:textId="77777777" w:rsidR="00A6376E" w:rsidRPr="000852F5" w:rsidRDefault="00A6376E" w:rsidP="00A6376E">
      <w:pPr>
        <w:pStyle w:val="21"/>
        <w:jc w:val="both"/>
      </w:pPr>
      <w:r w:rsidRPr="000852F5">
        <w:t xml:space="preserve"> "БАНК", с другой стороны, и Фонд содействия кредитованию малого бизнеса Москвы, в лице ______________________________,  действующего    на</w:t>
      </w:r>
    </w:p>
    <w:p w14:paraId="73010281" w14:textId="77777777" w:rsidR="00A6376E" w:rsidRPr="000852F5" w:rsidRDefault="00A6376E" w:rsidP="00A6376E">
      <w:pPr>
        <w:pStyle w:val="21"/>
        <w:spacing w:line="240" w:lineRule="atLeast"/>
        <w:ind w:left="2829"/>
        <w:jc w:val="both"/>
      </w:pPr>
      <w:r w:rsidRPr="000852F5">
        <w:rPr>
          <w:i/>
          <w:iCs/>
          <w:sz w:val="20"/>
        </w:rPr>
        <w:t>(должность, Ф.И.О</w:t>
      </w:r>
      <w:r w:rsidRPr="000852F5">
        <w:rPr>
          <w:i/>
          <w:iCs/>
        </w:rPr>
        <w:t>.)</w:t>
      </w:r>
    </w:p>
    <w:p w14:paraId="08CA03D5" w14:textId="77777777" w:rsidR="00A6376E" w:rsidRPr="000852F5" w:rsidRDefault="00A6376E" w:rsidP="00A6376E">
      <w:pPr>
        <w:pStyle w:val="21"/>
        <w:spacing w:line="240" w:lineRule="auto"/>
        <w:jc w:val="both"/>
      </w:pPr>
      <w:r w:rsidRPr="000852F5">
        <w:t xml:space="preserve"> основании  ___________________, именуемый в дальнейшем "ПОРУЧИТЕЛЬ",</w:t>
      </w:r>
    </w:p>
    <w:p w14:paraId="4901AFDC" w14:textId="77777777" w:rsidR="00A6376E" w:rsidRPr="000852F5" w:rsidRDefault="00A6376E" w:rsidP="00A6376E">
      <w:pPr>
        <w:pStyle w:val="21"/>
        <w:spacing w:line="240" w:lineRule="auto"/>
        <w:ind w:left="708" w:firstLine="708"/>
        <w:jc w:val="both"/>
      </w:pPr>
      <w:r w:rsidRPr="000852F5">
        <w:rPr>
          <w:i/>
          <w:iCs/>
          <w:sz w:val="20"/>
          <w:szCs w:val="24"/>
        </w:rPr>
        <w:t xml:space="preserve"> (Устава, Положения, доверенности)</w:t>
      </w:r>
    </w:p>
    <w:p w14:paraId="60C46E93" w14:textId="77777777" w:rsidR="00A6376E" w:rsidRPr="000852F5" w:rsidRDefault="00A6376E" w:rsidP="00A6376E">
      <w:pPr>
        <w:pStyle w:val="21"/>
        <w:spacing w:line="240" w:lineRule="auto"/>
        <w:jc w:val="both"/>
      </w:pPr>
      <w:r w:rsidRPr="000852F5">
        <w:t xml:space="preserve"> с третьей стороны, вместе и по отдельности именуемые "Стороны", заключили настоящий Договор о нижеследующем:</w:t>
      </w:r>
    </w:p>
    <w:p w14:paraId="6AD2ED91" w14:textId="77777777" w:rsidR="00A6376E" w:rsidRPr="000852F5" w:rsidRDefault="00A6376E" w:rsidP="00A6376E">
      <w:pPr>
        <w:jc w:val="both"/>
      </w:pPr>
    </w:p>
    <w:p w14:paraId="38F0D0A8" w14:textId="77777777" w:rsidR="00A6376E" w:rsidRPr="000852F5" w:rsidRDefault="00A6376E" w:rsidP="00A6376E">
      <w:pPr>
        <w:spacing w:line="360" w:lineRule="auto"/>
        <w:jc w:val="center"/>
        <w:outlineLvl w:val="0"/>
        <w:rPr>
          <w:b/>
        </w:rPr>
      </w:pPr>
      <w:bookmarkStart w:id="53" w:name="_Toc409097960"/>
      <w:r w:rsidRPr="000852F5">
        <w:rPr>
          <w:b/>
        </w:rPr>
        <w:t>1. ПРЕДМЕТ ДОГОВОРА.</w:t>
      </w:r>
      <w:bookmarkEnd w:id="53"/>
    </w:p>
    <w:p w14:paraId="098195FA" w14:textId="77777777" w:rsidR="00A6376E" w:rsidRPr="000852F5" w:rsidRDefault="00A6376E" w:rsidP="00A6376E">
      <w:pPr>
        <w:jc w:val="both"/>
        <w:outlineLvl w:val="0"/>
      </w:pPr>
      <w:r w:rsidRPr="000852F5">
        <w:tab/>
      </w:r>
      <w:bookmarkStart w:id="54" w:name="_Toc409097961"/>
      <w:r w:rsidRPr="000852F5">
        <w:rPr>
          <w:b/>
        </w:rPr>
        <w:t>1.1.</w:t>
      </w:r>
      <w:r w:rsidRPr="000852F5">
        <w:t xml:space="preserve"> Поручитель за обусловленную договором плату обязуется отвечать перед Банком за исполнение Должником обязательств перед Банком по кредитному договору (в дальнейшем – "Кредитный договор"):</w:t>
      </w:r>
      <w:bookmarkEnd w:id="54"/>
    </w:p>
    <w:p w14:paraId="4B633C3C" w14:textId="77777777" w:rsidR="00A6376E" w:rsidRPr="000852F5" w:rsidRDefault="00A6376E" w:rsidP="00A6376E">
      <w:pPr>
        <w:ind w:firstLine="708"/>
        <w:jc w:val="both"/>
      </w:pPr>
      <w:r w:rsidRPr="000852F5">
        <w:t>- № __________ ;</w:t>
      </w:r>
    </w:p>
    <w:p w14:paraId="390AAE47" w14:textId="77777777" w:rsidR="00A6376E" w:rsidRPr="000852F5" w:rsidRDefault="00A6376E" w:rsidP="00A6376E">
      <w:pPr>
        <w:ind w:firstLine="708"/>
        <w:jc w:val="both"/>
      </w:pPr>
      <w:r w:rsidRPr="000852F5">
        <w:t>- дата заключения:</w:t>
      </w:r>
      <w:r w:rsidRPr="000852F5">
        <w:tab/>
      </w:r>
      <w:r w:rsidRPr="000852F5">
        <w:tab/>
        <w:t xml:space="preserve"> ____________________________ ;</w:t>
      </w:r>
    </w:p>
    <w:p w14:paraId="69CCA385" w14:textId="77777777" w:rsidR="00A6376E" w:rsidRPr="000852F5" w:rsidRDefault="00A6376E" w:rsidP="00A6376E">
      <w:pPr>
        <w:ind w:firstLine="708"/>
        <w:jc w:val="both"/>
      </w:pPr>
      <w:r w:rsidRPr="000852F5">
        <w:lastRenderedPageBreak/>
        <w:t>- сумма кредита:</w:t>
      </w:r>
      <w:r w:rsidRPr="000852F5">
        <w:tab/>
      </w:r>
      <w:r w:rsidRPr="000852F5">
        <w:tab/>
        <w:t>_____________________________ ;</w:t>
      </w:r>
    </w:p>
    <w:p w14:paraId="6AAA1B54" w14:textId="77777777" w:rsidR="00A6376E" w:rsidRPr="000852F5" w:rsidRDefault="00A6376E" w:rsidP="00A6376E">
      <w:pPr>
        <w:ind w:firstLine="708"/>
        <w:jc w:val="both"/>
      </w:pPr>
      <w:r w:rsidRPr="000852F5">
        <w:t>- размер процентов за пользование кредитом: _________ % ;</w:t>
      </w:r>
    </w:p>
    <w:p w14:paraId="1AE74294" w14:textId="77777777" w:rsidR="00A6376E" w:rsidRPr="000852F5" w:rsidRDefault="00A6376E" w:rsidP="00A6376E">
      <w:pPr>
        <w:ind w:firstLine="708"/>
        <w:jc w:val="both"/>
      </w:pPr>
      <w:r w:rsidRPr="000852F5">
        <w:t>- срок возврата кредита: (указывается в соответствии с условиями кредитного договора)</w:t>
      </w:r>
    </w:p>
    <w:p w14:paraId="34F1F22C" w14:textId="77777777" w:rsidR="00A6376E" w:rsidRPr="000852F5" w:rsidRDefault="00A6376E" w:rsidP="00A6376E">
      <w:pPr>
        <w:ind w:firstLine="708"/>
        <w:jc w:val="both"/>
      </w:pPr>
      <w:r w:rsidRPr="000852F5">
        <w:t>- заключенному между __________________ и ______________________ ,</w:t>
      </w:r>
    </w:p>
    <w:p w14:paraId="40E4439F" w14:textId="0BAD34E9" w:rsidR="00A6376E" w:rsidRPr="000852F5" w:rsidRDefault="00A6376E" w:rsidP="00A6376E">
      <w:pPr>
        <w:ind w:firstLine="708"/>
        <w:jc w:val="both"/>
      </w:pPr>
      <w:r w:rsidRPr="000852F5">
        <w:t xml:space="preserve">копия которого </w:t>
      </w:r>
      <w:r w:rsidR="002D0D50">
        <w:t>является приложением</w:t>
      </w:r>
      <w:r w:rsidR="002D0D50" w:rsidRPr="00033DA4">
        <w:t xml:space="preserve"> к </w:t>
      </w:r>
      <w:r w:rsidR="002D0D50">
        <w:t xml:space="preserve">настоящему </w:t>
      </w:r>
      <w:r w:rsidRPr="000852F5">
        <w:t>Договору, в части возврата фактически полученной Должником суммы кредита</w:t>
      </w:r>
      <w:r w:rsidR="003061A5">
        <w:t xml:space="preserve">, </w:t>
      </w:r>
      <w:r w:rsidRPr="000852F5">
        <w:t xml:space="preserve">на условиях, указанных в настоящем Договоре. </w:t>
      </w:r>
    </w:p>
    <w:p w14:paraId="1003091A" w14:textId="77777777" w:rsidR="00A6376E" w:rsidRPr="000852F5" w:rsidRDefault="00A6376E" w:rsidP="00A6376E">
      <w:pPr>
        <w:tabs>
          <w:tab w:val="left" w:pos="0"/>
        </w:tabs>
        <w:jc w:val="both"/>
        <w:outlineLvl w:val="0"/>
        <w:rPr>
          <w:bCs/>
        </w:rPr>
      </w:pPr>
      <w:r w:rsidRPr="000852F5">
        <w:rPr>
          <w:b/>
        </w:rPr>
        <w:tab/>
      </w:r>
      <w:bookmarkStart w:id="55" w:name="_Toc409097962"/>
      <w:r w:rsidRPr="000852F5">
        <w:rPr>
          <w:b/>
        </w:rPr>
        <w:t>1.2.</w:t>
      </w:r>
      <w:r w:rsidRPr="000852F5">
        <w:rPr>
          <w:b/>
        </w:rPr>
        <w:tab/>
      </w:r>
      <w:r w:rsidRPr="000852F5">
        <w:rPr>
          <w:bCs/>
        </w:rPr>
        <w:t xml:space="preserve">Ответственность Поручителя перед Банком по настоящему Договору является субсидиарной и ограничена суммой в размере </w:t>
      </w:r>
      <w:r w:rsidRPr="000852F5">
        <w:t xml:space="preserve"> ___________________ (_____________________________) рублей ______ копеек, что составляет _______ % от суммы кредита</w:t>
      </w:r>
      <w:r w:rsidRPr="000852F5">
        <w:rPr>
          <w:bCs/>
        </w:rPr>
        <w:t>.</w:t>
      </w:r>
      <w:bookmarkEnd w:id="55"/>
      <w:r w:rsidRPr="000852F5">
        <w:rPr>
          <w:bCs/>
        </w:rPr>
        <w:t xml:space="preserve"> </w:t>
      </w:r>
    </w:p>
    <w:p w14:paraId="5F80D1DB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1.3.</w:t>
      </w:r>
      <w:r w:rsidRPr="000852F5">
        <w:t xml:space="preserve"> В рамках настоящего Договора Поручитель не отвечает перед Банком за исполнение Должником обязательств по Кредитному договору в части уплаты процентов за пользование чужими денежными средствами (ст.395 ГК РФ), неустойки (штрафа, пени), возмещения судебных издержек по взысканию долга и других убытков, вызванных неисполнением (ненадлежащим исполнением) Должником своих обязательств перед Банком.</w:t>
      </w:r>
    </w:p>
    <w:p w14:paraId="6BFFAD3A" w14:textId="77777777" w:rsidR="00A6376E" w:rsidRPr="000852F5" w:rsidRDefault="00A6376E" w:rsidP="00A6376E">
      <w:pPr>
        <w:ind w:firstLine="708"/>
        <w:jc w:val="both"/>
        <w:outlineLvl w:val="0"/>
        <w:rPr>
          <w:bCs/>
        </w:rPr>
      </w:pPr>
      <w:bookmarkStart w:id="56" w:name="_Toc409097963"/>
      <w:r w:rsidRPr="000852F5">
        <w:rPr>
          <w:bCs/>
        </w:rPr>
        <w:t>Обязательства Должника по:</w:t>
      </w:r>
      <w:bookmarkEnd w:id="56"/>
    </w:p>
    <w:p w14:paraId="4AA56EC6" w14:textId="77777777" w:rsidR="00A6376E" w:rsidRPr="000852F5" w:rsidRDefault="00A6376E" w:rsidP="00A6376E">
      <w:pPr>
        <w:jc w:val="both"/>
        <w:outlineLvl w:val="0"/>
        <w:rPr>
          <w:bCs/>
        </w:rPr>
      </w:pPr>
      <w:bookmarkStart w:id="57" w:name="_Toc409097964"/>
      <w:r w:rsidRPr="000852F5">
        <w:rPr>
          <w:bCs/>
        </w:rPr>
        <w:t>- своевременной и полной уплате комиссий Банку по предоставленному кредиту;</w:t>
      </w:r>
      <w:bookmarkEnd w:id="57"/>
      <w:r w:rsidRPr="000852F5">
        <w:rPr>
          <w:bCs/>
        </w:rPr>
        <w:t xml:space="preserve"> </w:t>
      </w:r>
    </w:p>
    <w:p w14:paraId="47978090" w14:textId="77777777" w:rsidR="00A6376E" w:rsidRPr="000852F5" w:rsidRDefault="00A6376E" w:rsidP="00A6376E">
      <w:pPr>
        <w:jc w:val="both"/>
        <w:outlineLvl w:val="0"/>
        <w:rPr>
          <w:bCs/>
        </w:rPr>
      </w:pPr>
      <w:bookmarkStart w:id="58" w:name="_Toc409097965"/>
      <w:r w:rsidRPr="000852F5">
        <w:rPr>
          <w:bCs/>
        </w:rPr>
        <w:t>- своевременной и полной уплате неустойки по просроченной задолженности по предоставленному кредиту, уплате неустойки по процентам и/или комиссиям по кредиту, начисленным в соответствии с Кредитным договором;</w:t>
      </w:r>
      <w:bookmarkEnd w:id="58"/>
      <w:r w:rsidRPr="000852F5">
        <w:rPr>
          <w:bCs/>
        </w:rPr>
        <w:t xml:space="preserve"> </w:t>
      </w:r>
    </w:p>
    <w:p w14:paraId="1A2BFDF7" w14:textId="77777777" w:rsidR="00A6376E" w:rsidRPr="000852F5" w:rsidRDefault="00A6376E" w:rsidP="00A6376E">
      <w:pPr>
        <w:jc w:val="both"/>
        <w:outlineLvl w:val="0"/>
        <w:rPr>
          <w:bCs/>
        </w:rPr>
      </w:pPr>
      <w:bookmarkStart w:id="59" w:name="_Toc409097966"/>
      <w:r w:rsidRPr="000852F5">
        <w:rPr>
          <w:bCs/>
        </w:rPr>
        <w:t>- оплате расходов Банка, понесенных им в связи с исполнением Кредитного договора;</w:t>
      </w:r>
      <w:bookmarkEnd w:id="59"/>
    </w:p>
    <w:p w14:paraId="24BAA48E" w14:textId="77777777" w:rsidR="00A6376E" w:rsidRPr="000852F5" w:rsidRDefault="00A6376E" w:rsidP="00A6376E">
      <w:pPr>
        <w:jc w:val="both"/>
        <w:outlineLvl w:val="0"/>
        <w:rPr>
          <w:bCs/>
        </w:rPr>
      </w:pPr>
      <w:bookmarkStart w:id="60" w:name="_Toc409097967"/>
      <w:r w:rsidRPr="000852F5">
        <w:rPr>
          <w:bCs/>
        </w:rPr>
        <w:t>обеспечиваются Должником самостоятельно</w:t>
      </w:r>
      <w:r w:rsidRPr="000852F5">
        <w:rPr>
          <w:iCs/>
        </w:rPr>
        <w:t xml:space="preserve"> </w:t>
      </w:r>
      <w:r w:rsidRPr="000852F5">
        <w:rPr>
          <w:bCs/>
        </w:rPr>
        <w:t>и/ или третьими лицами на основании отдельно заключенных между ними и Банком договоров.</w:t>
      </w:r>
      <w:bookmarkEnd w:id="60"/>
      <w:r w:rsidRPr="000852F5">
        <w:rPr>
          <w:bCs/>
        </w:rPr>
        <w:t xml:space="preserve"> </w:t>
      </w:r>
    </w:p>
    <w:p w14:paraId="27479B6D" w14:textId="77777777" w:rsidR="00A6376E" w:rsidRPr="000852F5" w:rsidRDefault="00A6376E" w:rsidP="00A6376E">
      <w:pPr>
        <w:jc w:val="both"/>
      </w:pPr>
    </w:p>
    <w:p w14:paraId="01227526" w14:textId="77777777" w:rsidR="00A6376E" w:rsidRPr="000852F5" w:rsidRDefault="00A6376E" w:rsidP="00A6376E">
      <w:pPr>
        <w:spacing w:line="360" w:lineRule="auto"/>
        <w:jc w:val="center"/>
        <w:outlineLvl w:val="0"/>
        <w:rPr>
          <w:b/>
        </w:rPr>
      </w:pPr>
      <w:bookmarkStart w:id="61" w:name="_Toc409097968"/>
      <w:r w:rsidRPr="000852F5">
        <w:rPr>
          <w:b/>
        </w:rPr>
        <w:t>2. ВОЗНАГРАЖДЕНИЕ ПОРУЧИТЕЛЯ.</w:t>
      </w:r>
      <w:bookmarkEnd w:id="61"/>
    </w:p>
    <w:p w14:paraId="21F4F066" w14:textId="77777777" w:rsidR="00656E30" w:rsidRPr="000852F5" w:rsidRDefault="00A6376E" w:rsidP="00656E30">
      <w:pPr>
        <w:jc w:val="both"/>
      </w:pPr>
      <w:r w:rsidRPr="000852F5">
        <w:tab/>
      </w:r>
      <w:r w:rsidRPr="000852F5">
        <w:rPr>
          <w:b/>
        </w:rPr>
        <w:t xml:space="preserve">2.1. </w:t>
      </w:r>
      <w:r w:rsidR="00656E30" w:rsidRPr="000852F5">
        <w:t>Вознаграждение Поручителю уплачивается Должником путем перечисления денежных средств на расчетный счет Поручителя в следующие сроки:</w:t>
      </w:r>
    </w:p>
    <w:p w14:paraId="4CB7385F" w14:textId="0ED39036" w:rsidR="00656E30" w:rsidRPr="000852F5" w:rsidRDefault="00656E30" w:rsidP="00656E30">
      <w:pPr>
        <w:jc w:val="both"/>
      </w:pPr>
      <w:r w:rsidRPr="000852F5">
        <w:t>– ______ (______________________) рубл__</w:t>
      </w:r>
      <w:r w:rsidR="006A3A32">
        <w:t>, в том числе НДС в размере _____</w:t>
      </w:r>
      <w:r w:rsidR="009E1289" w:rsidRPr="00033DA4">
        <w:t>в срок не позднее 3 (Трех) рабочих дней с даты заключения настоящего Договора</w:t>
      </w:r>
      <w:r w:rsidRPr="000852F5">
        <w:t>;</w:t>
      </w:r>
    </w:p>
    <w:p w14:paraId="2BFA6626" w14:textId="6550189E" w:rsidR="00656E30" w:rsidRPr="000852F5" w:rsidRDefault="00656E30" w:rsidP="00656E30">
      <w:pPr>
        <w:jc w:val="both"/>
      </w:pPr>
      <w:r w:rsidRPr="000852F5">
        <w:t xml:space="preserve">– ______ (______________________) рубл__ </w:t>
      </w:r>
      <w:r w:rsidR="006A3A32">
        <w:t>, в том числе НДС в размере_____</w:t>
      </w:r>
      <w:r w:rsidRPr="000852F5">
        <w:t>в срок не позднее _________ 201_ года;</w:t>
      </w:r>
    </w:p>
    <w:p w14:paraId="402D827E" w14:textId="4CCD5DA8" w:rsidR="00656E30" w:rsidRPr="000852F5" w:rsidRDefault="00656E30" w:rsidP="00656E30">
      <w:pPr>
        <w:jc w:val="both"/>
      </w:pPr>
      <w:r w:rsidRPr="000852F5">
        <w:t xml:space="preserve">– ______ (______________________) рубл__ </w:t>
      </w:r>
      <w:r w:rsidR="006A3A32">
        <w:t>, в том числе НДС в размере______</w:t>
      </w:r>
      <w:r w:rsidRPr="000852F5">
        <w:t xml:space="preserve"> в срок не позднее _________ 201_ года.</w:t>
      </w:r>
    </w:p>
    <w:p w14:paraId="2CF3E894" w14:textId="7D8EE452" w:rsidR="00656E30" w:rsidRPr="000852F5" w:rsidRDefault="00A6376E" w:rsidP="00656E30">
      <w:pPr>
        <w:jc w:val="both"/>
      </w:pPr>
      <w:r w:rsidRPr="000852F5">
        <w:tab/>
      </w:r>
      <w:r w:rsidR="00656E30" w:rsidRPr="000C7FEA">
        <w:rPr>
          <w:b/>
        </w:rPr>
        <w:t>2.2.</w:t>
      </w:r>
      <w:r w:rsidR="00656E30" w:rsidRPr="000852F5">
        <w:t xml:space="preserve"> Если за 30 (тридцать) </w:t>
      </w:r>
      <w:r w:rsidR="006A3A32">
        <w:t>календарных</w:t>
      </w:r>
      <w:r w:rsidR="006A3A32" w:rsidRPr="000852F5">
        <w:t xml:space="preserve"> </w:t>
      </w:r>
      <w:r w:rsidR="00656E30" w:rsidRPr="000852F5">
        <w:t>дней до окончания оплаченного периода вознаграждение за предстоящий период оплаты не поступит на счет Фонда, последний обязан в течение 2 (двух) дней уведомить об этом Кредитора.</w:t>
      </w:r>
    </w:p>
    <w:p w14:paraId="242E3036" w14:textId="77777777" w:rsidR="00656E30" w:rsidRPr="000852F5" w:rsidRDefault="00656E30" w:rsidP="00656E30">
      <w:pPr>
        <w:ind w:firstLine="708"/>
        <w:jc w:val="both"/>
      </w:pPr>
      <w:r w:rsidRPr="006A3A32">
        <w:rPr>
          <w:b/>
        </w:rPr>
        <w:t>2.3.</w:t>
      </w:r>
      <w:r w:rsidRPr="006A3A32">
        <w:t xml:space="preserve"> Кредитор незамедлительно после получения соответствующего уведомления от Фонда обязан предложить Должнику оплатить вознаграждение</w:t>
      </w:r>
      <w:r w:rsidRPr="006A3A32">
        <w:br/>
        <w:t xml:space="preserve">за поручительство за предстоящий период, а в случае отказа </w:t>
      </w:r>
      <w:r w:rsidR="00330CE1" w:rsidRPr="006A3A32">
        <w:t>Должника</w:t>
      </w:r>
      <w:r w:rsidRPr="006A3A32">
        <w:t xml:space="preserve"> или неполучения им данного предложения, </w:t>
      </w:r>
      <w:r w:rsidR="002443E3" w:rsidRPr="006A3A32">
        <w:t xml:space="preserve">за 5 (пять) рабочих дней до окончания оплаченного периода </w:t>
      </w:r>
      <w:r w:rsidRPr="006A3A32">
        <w:t>Банк осуществляет списание</w:t>
      </w:r>
      <w:r w:rsidR="00052932" w:rsidRPr="006A3A32">
        <w:t xml:space="preserve"> денежных средств </w:t>
      </w:r>
      <w:r w:rsidRPr="006A3A32">
        <w:t xml:space="preserve">с расчетного счета Должника </w:t>
      </w:r>
      <w:r w:rsidR="00052932" w:rsidRPr="006A3A32">
        <w:t xml:space="preserve">без распоряжения Должника на условиях заранее данного акцепта </w:t>
      </w:r>
      <w:r w:rsidRPr="006A3A32">
        <w:lastRenderedPageBreak/>
        <w:t>в счет оплаты вознаграждения за следующий период по графику</w:t>
      </w:r>
      <w:r w:rsidR="00330CE1" w:rsidRPr="006A3A32">
        <w:t xml:space="preserve"> п. 2.1. настоящего Договора</w:t>
      </w:r>
      <w:r w:rsidRPr="006A3A32">
        <w:t xml:space="preserve"> в пользу Поручителя.</w:t>
      </w:r>
    </w:p>
    <w:p w14:paraId="1AFC552C" w14:textId="77777777" w:rsidR="00656E30" w:rsidRPr="000852F5" w:rsidRDefault="00656E30" w:rsidP="00656E30">
      <w:pPr>
        <w:jc w:val="both"/>
      </w:pPr>
      <w:r w:rsidRPr="000852F5">
        <w:tab/>
      </w:r>
      <w:r w:rsidRPr="000C7FEA">
        <w:rPr>
          <w:b/>
        </w:rPr>
        <w:t>2.4.</w:t>
      </w:r>
      <w:r w:rsidRPr="000852F5">
        <w:t xml:space="preserve"> Моментом уплаты вознаграждения считается дата поступления денежных средств на расчетный счет Поручителя.</w:t>
      </w:r>
    </w:p>
    <w:p w14:paraId="5D5C2C62" w14:textId="77777777" w:rsidR="00A6376E" w:rsidRPr="000852F5" w:rsidRDefault="00A6376E" w:rsidP="00656E30">
      <w:pPr>
        <w:jc w:val="both"/>
      </w:pPr>
    </w:p>
    <w:p w14:paraId="341F9CAB" w14:textId="77777777" w:rsidR="00A6376E" w:rsidRPr="000852F5" w:rsidRDefault="00A6376E" w:rsidP="00A6376E">
      <w:pPr>
        <w:spacing w:line="360" w:lineRule="auto"/>
        <w:jc w:val="center"/>
        <w:outlineLvl w:val="0"/>
        <w:rPr>
          <w:b/>
        </w:rPr>
      </w:pPr>
      <w:bookmarkStart w:id="62" w:name="_Toc409097969"/>
      <w:r w:rsidRPr="000852F5">
        <w:rPr>
          <w:b/>
        </w:rPr>
        <w:t>3. ВСТУПЛЕНИЕ В СИЛУ ДОГОВОРА.</w:t>
      </w:r>
      <w:bookmarkEnd w:id="62"/>
    </w:p>
    <w:p w14:paraId="3BCA29A2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3.1.</w:t>
      </w:r>
      <w:r w:rsidRPr="000852F5">
        <w:t xml:space="preserve"> Настоящий Договор поручительства вступает в силу с момента подписания Сторонами.</w:t>
      </w:r>
    </w:p>
    <w:p w14:paraId="55ABF9B3" w14:textId="77777777" w:rsidR="00A6376E" w:rsidRPr="000852F5" w:rsidRDefault="00A6376E" w:rsidP="00A6376E">
      <w:pPr>
        <w:jc w:val="both"/>
      </w:pPr>
      <w:r w:rsidRPr="000852F5">
        <w:tab/>
      </w:r>
    </w:p>
    <w:p w14:paraId="41973DAA" w14:textId="77777777" w:rsidR="00A6376E" w:rsidRPr="000852F5" w:rsidRDefault="00A6376E" w:rsidP="00A6376E">
      <w:pPr>
        <w:jc w:val="both"/>
      </w:pPr>
    </w:p>
    <w:p w14:paraId="62258357" w14:textId="77777777" w:rsidR="00A6376E" w:rsidRPr="000852F5" w:rsidRDefault="00A6376E" w:rsidP="00A6376E">
      <w:pPr>
        <w:spacing w:line="360" w:lineRule="auto"/>
        <w:jc w:val="center"/>
        <w:outlineLvl w:val="0"/>
        <w:rPr>
          <w:b/>
        </w:rPr>
      </w:pPr>
      <w:bookmarkStart w:id="63" w:name="_Toc409097970"/>
      <w:r w:rsidRPr="000852F5">
        <w:rPr>
          <w:b/>
        </w:rPr>
        <w:t>4. ПРАВА И ОБЯЗАННОСТИ СТОРОН.</w:t>
      </w:r>
      <w:bookmarkEnd w:id="63"/>
    </w:p>
    <w:p w14:paraId="542C7F9D" w14:textId="77777777" w:rsidR="00A6376E" w:rsidRPr="000852F5" w:rsidRDefault="00A6376E" w:rsidP="00A6376E">
      <w:pPr>
        <w:jc w:val="both"/>
        <w:outlineLvl w:val="0"/>
        <w:rPr>
          <w:u w:val="single"/>
        </w:rPr>
      </w:pPr>
      <w:r w:rsidRPr="000852F5">
        <w:tab/>
      </w:r>
      <w:bookmarkStart w:id="64" w:name="_Toc409097971"/>
      <w:r w:rsidRPr="000852F5">
        <w:rPr>
          <w:b/>
        </w:rPr>
        <w:t>4.1.</w:t>
      </w:r>
      <w:r w:rsidRPr="000852F5">
        <w:t xml:space="preserve"> </w:t>
      </w:r>
      <w:r w:rsidRPr="000852F5">
        <w:rPr>
          <w:u w:val="single"/>
        </w:rPr>
        <w:t>Поручитель обязан:</w:t>
      </w:r>
      <w:bookmarkEnd w:id="64"/>
    </w:p>
    <w:p w14:paraId="4A28902A" w14:textId="77777777" w:rsidR="00A6376E" w:rsidRPr="000852F5" w:rsidRDefault="00A6376E" w:rsidP="00A6376E">
      <w:pPr>
        <w:ind w:firstLine="708"/>
        <w:jc w:val="both"/>
        <w:outlineLvl w:val="0"/>
      </w:pPr>
      <w:bookmarkStart w:id="65" w:name="_Toc409097972"/>
      <w:r w:rsidRPr="000852F5">
        <w:rPr>
          <w:b/>
        </w:rPr>
        <w:t>4.1.1.</w:t>
      </w:r>
      <w:r w:rsidRPr="000852F5">
        <w:t xml:space="preserve"> Нести субсидиарную ответственность за исполнение Должником обязательств по Кредитному договору, включая (в случае неисполнения обязательств Должником) возврат суммы основного долга (суммы кредита) в размере ___% от суммы неисполненных Должником обязательств по кредитному договору (не возвращенной в установленных кредитным договором порядке и сроки суммы кредита), но в любом случае не более  суммы, указанной в п.1.2. настоящего Договора в порядке и сроки, установленные настоящим Договором.</w:t>
      </w:r>
      <w:bookmarkEnd w:id="65"/>
    </w:p>
    <w:p w14:paraId="112F64D7" w14:textId="77777777" w:rsidR="00A6376E" w:rsidRPr="000852F5" w:rsidRDefault="00A6376E" w:rsidP="00A6376E">
      <w:pPr>
        <w:ind w:firstLine="708"/>
        <w:jc w:val="both"/>
        <w:outlineLvl w:val="0"/>
      </w:pPr>
      <w:bookmarkStart w:id="66" w:name="_Toc409097973"/>
      <w:r w:rsidRPr="000852F5">
        <w:rPr>
          <w:b/>
        </w:rPr>
        <w:t>4.1.2.</w:t>
      </w:r>
      <w:r w:rsidRPr="000852F5">
        <w:t xml:space="preserve"> Направить Банку уведомление о поступлении от Должника вознаграждения по настоящему Договору.</w:t>
      </w:r>
      <w:bookmarkEnd w:id="66"/>
    </w:p>
    <w:p w14:paraId="623C4DD1" w14:textId="77777777" w:rsidR="00A6376E" w:rsidRPr="000852F5" w:rsidRDefault="00A6376E" w:rsidP="00A6376E">
      <w:pPr>
        <w:pStyle w:val="3"/>
        <w:spacing w:after="0"/>
        <w:ind w:left="0"/>
        <w:jc w:val="both"/>
        <w:rPr>
          <w:sz w:val="26"/>
          <w:szCs w:val="26"/>
        </w:rPr>
      </w:pPr>
      <w:r w:rsidRPr="000852F5">
        <w:rPr>
          <w:sz w:val="26"/>
          <w:szCs w:val="26"/>
        </w:rPr>
        <w:tab/>
      </w:r>
      <w:r w:rsidRPr="000852F5">
        <w:rPr>
          <w:b/>
          <w:sz w:val="26"/>
          <w:szCs w:val="26"/>
        </w:rPr>
        <w:t xml:space="preserve">4.1.3. </w:t>
      </w:r>
      <w:r w:rsidRPr="000852F5">
        <w:rPr>
          <w:bCs/>
          <w:sz w:val="26"/>
          <w:szCs w:val="26"/>
        </w:rPr>
        <w:t>В</w:t>
      </w:r>
      <w:r w:rsidRPr="000852F5">
        <w:rPr>
          <w:b/>
          <w:sz w:val="26"/>
          <w:szCs w:val="26"/>
        </w:rPr>
        <w:t xml:space="preserve"> </w:t>
      </w:r>
      <w:r w:rsidRPr="000852F5">
        <w:rPr>
          <w:sz w:val="26"/>
          <w:szCs w:val="26"/>
        </w:rPr>
        <w:t>случае внесения изменений в учредительные/регистрационные документы Поручителя, предоставить Банку копии соответствующих документов в течение 3 (трех) рабочих дней с даты государственной регистрации изменений.</w:t>
      </w:r>
    </w:p>
    <w:p w14:paraId="3E82303B" w14:textId="77777777" w:rsidR="00A6376E" w:rsidRPr="000852F5" w:rsidRDefault="00A6376E" w:rsidP="00A6376E">
      <w:pPr>
        <w:pStyle w:val="3"/>
        <w:spacing w:after="0"/>
        <w:ind w:left="0" w:firstLine="708"/>
        <w:jc w:val="both"/>
        <w:rPr>
          <w:sz w:val="26"/>
          <w:szCs w:val="26"/>
        </w:rPr>
      </w:pPr>
      <w:r w:rsidRPr="000852F5">
        <w:rPr>
          <w:b/>
          <w:bCs/>
          <w:sz w:val="26"/>
          <w:szCs w:val="26"/>
        </w:rPr>
        <w:t>4.1.4.</w:t>
      </w:r>
      <w:r w:rsidRPr="000852F5">
        <w:rPr>
          <w:sz w:val="26"/>
          <w:szCs w:val="26"/>
        </w:rPr>
        <w:t xml:space="preserve"> Незамедлительно известить Банк в письменной форме о любом существенном факте (событии, действии), которые, по мнению Поручителя, могут существенно ухудшить его финансовое состояние, повлиять на его платежеспособность, а также сообщить о мерах, предпринимаемых им для устранения последствий указанных событий, действий.</w:t>
      </w:r>
    </w:p>
    <w:p w14:paraId="23811117" w14:textId="77777777" w:rsidR="00A6376E" w:rsidRPr="000852F5" w:rsidRDefault="00A6376E" w:rsidP="00A6376E">
      <w:pPr>
        <w:ind w:firstLine="708"/>
        <w:jc w:val="both"/>
      </w:pPr>
      <w:r w:rsidRPr="000852F5">
        <w:rPr>
          <w:b/>
          <w:bCs/>
        </w:rPr>
        <w:t>4.1.5.</w:t>
      </w:r>
      <w:r w:rsidRPr="000852F5">
        <w:t xml:space="preserve"> В течение 10 (Десяти) рабочих дней с даты наступления одного из нижеперечисленных событий известить Банк о наступлении такого события, произошедшего в течение действия Договора:</w:t>
      </w:r>
    </w:p>
    <w:p w14:paraId="2979680A" w14:textId="77777777" w:rsidR="00A6376E" w:rsidRPr="000852F5" w:rsidRDefault="00A6376E" w:rsidP="005254DB">
      <w:pPr>
        <w:numPr>
          <w:ilvl w:val="0"/>
          <w:numId w:val="33"/>
        </w:numPr>
        <w:ind w:left="0" w:firstLine="567"/>
        <w:jc w:val="both"/>
      </w:pPr>
      <w:r w:rsidRPr="000852F5">
        <w:t>Произойдет изменение адреса местонахождения или почтового адреса Поручителя, а также любого из указанных в Договоре платежных реквизитов Поручителя.</w:t>
      </w:r>
    </w:p>
    <w:p w14:paraId="31990274" w14:textId="77777777" w:rsidR="00A6376E" w:rsidRPr="000852F5" w:rsidRDefault="00A6376E" w:rsidP="005254DB">
      <w:pPr>
        <w:numPr>
          <w:ilvl w:val="0"/>
          <w:numId w:val="33"/>
        </w:numPr>
        <w:ind w:left="0" w:firstLine="567"/>
        <w:jc w:val="both"/>
      </w:pPr>
      <w:r w:rsidRPr="000852F5">
        <w:t xml:space="preserve"> Произойдет изменение персонального состава исполнительных органов Поручителя.</w:t>
      </w:r>
    </w:p>
    <w:p w14:paraId="55FFE62B" w14:textId="77777777" w:rsidR="00A6376E" w:rsidRPr="000852F5" w:rsidRDefault="00A6376E" w:rsidP="005254DB">
      <w:pPr>
        <w:numPr>
          <w:ilvl w:val="0"/>
          <w:numId w:val="33"/>
        </w:numPr>
        <w:ind w:left="0" w:firstLine="567"/>
        <w:jc w:val="both"/>
      </w:pPr>
      <w:r w:rsidRPr="000852F5">
        <w:t>Против Поручителя будет возбуждено дело о несостоятельности (банкротстве) или будет объявлено о добровольной ликвидации Поручителя, подготовке к проведению или о проведении внесудебной процедуры ликвидации Поручителя в связи с его несостоятельностью, осуществляемой по соглашению между Поручителем и его кредиторами под контролем кредиторов.</w:t>
      </w:r>
    </w:p>
    <w:p w14:paraId="552DEB24" w14:textId="6F15DB53" w:rsidR="00B21C8B" w:rsidRDefault="006945E1" w:rsidP="00B21C8B">
      <w:pPr>
        <w:ind w:firstLine="708"/>
        <w:jc w:val="both"/>
      </w:pPr>
      <w:bookmarkStart w:id="67" w:name="_Toc409097974"/>
      <w:r w:rsidRPr="000852F5">
        <w:rPr>
          <w:b/>
        </w:rPr>
        <w:t xml:space="preserve">4.1.6. </w:t>
      </w:r>
      <w:r w:rsidR="00B21C8B" w:rsidRPr="00117C60">
        <w:t xml:space="preserve">При сумме поручительства Фонда до </w:t>
      </w:r>
      <w:r w:rsidR="00F10F79" w:rsidRPr="00F64E17">
        <w:t>30</w:t>
      </w:r>
      <w:r w:rsidR="00F10F79">
        <w:t xml:space="preserve"> (Тридцати)</w:t>
      </w:r>
      <w:r w:rsidR="00F10F79" w:rsidRPr="00F64E17">
        <w:t xml:space="preserve"> </w:t>
      </w:r>
      <w:r w:rsidR="00F10F79">
        <w:t>миллионов</w:t>
      </w:r>
      <w:r w:rsidR="00B21C8B" w:rsidRPr="00117C60">
        <w:t xml:space="preserve"> рублей</w:t>
      </w:r>
      <w:r w:rsidR="00B21C8B">
        <w:t xml:space="preserve"> включительно</w:t>
      </w:r>
      <w:r w:rsidR="00B21C8B" w:rsidRPr="00117C60">
        <w:t>, е</w:t>
      </w:r>
      <w:r w:rsidR="00B21C8B" w:rsidRPr="00033DA4">
        <w:t>сли Поручитель исполнил обязательства перед Банком за Должника</w:t>
      </w:r>
      <w:r w:rsidR="00B21C8B">
        <w:t xml:space="preserve">, не принимать меры по реализации заложенного имущества по кредиту. </w:t>
      </w:r>
    </w:p>
    <w:p w14:paraId="5DA2B704" w14:textId="77777777" w:rsidR="00B21C8B" w:rsidRPr="00033DA4" w:rsidRDefault="00B21C8B" w:rsidP="00B21C8B">
      <w:pPr>
        <w:ind w:firstLine="708"/>
        <w:jc w:val="both"/>
      </w:pPr>
      <w:r>
        <w:lastRenderedPageBreak/>
        <w:t xml:space="preserve">Данное условие действительно при соблюдении Банком п. 4.5.9. настоящего Договора. </w:t>
      </w:r>
    </w:p>
    <w:p w14:paraId="465406B8" w14:textId="75BF869E" w:rsidR="006945E1" w:rsidRDefault="00B21C8B" w:rsidP="006945E1">
      <w:pPr>
        <w:ind w:firstLine="708"/>
        <w:jc w:val="both"/>
        <w:outlineLvl w:val="0"/>
      </w:pPr>
      <w:r w:rsidRPr="00B21C8B">
        <w:rPr>
          <w:b/>
        </w:rPr>
        <w:t>4.1.7.</w:t>
      </w:r>
      <w:r>
        <w:t xml:space="preserve"> </w:t>
      </w:r>
      <w:r w:rsidR="006945E1" w:rsidRPr="0031381E">
        <w:t>При оплате Должником вознаграж</w:t>
      </w:r>
      <w:r w:rsidR="00F10F79">
        <w:t>дения в рассрочку, если за 30 (Т</w:t>
      </w:r>
      <w:r w:rsidR="006945E1" w:rsidRPr="0031381E">
        <w:t xml:space="preserve">ридцать) </w:t>
      </w:r>
      <w:r w:rsidR="006A3A32">
        <w:t>календарных</w:t>
      </w:r>
      <w:r w:rsidR="006A3A32" w:rsidRPr="0031381E">
        <w:t xml:space="preserve"> </w:t>
      </w:r>
      <w:r w:rsidR="006945E1" w:rsidRPr="0031381E">
        <w:t>дней до окончания оплаченного периода вознаграждение за предстоящий период оплаты не поступит на счет Фонда, последний обязан незамедлительно уведомить об этом Банк.</w:t>
      </w:r>
      <w:bookmarkEnd w:id="67"/>
    </w:p>
    <w:p w14:paraId="20929AC3" w14:textId="77777777" w:rsidR="00A6376E" w:rsidRPr="000852F5" w:rsidRDefault="00A6376E" w:rsidP="00A6376E">
      <w:pPr>
        <w:jc w:val="both"/>
        <w:outlineLvl w:val="0"/>
      </w:pPr>
      <w:r w:rsidRPr="000852F5">
        <w:tab/>
      </w:r>
      <w:bookmarkStart w:id="68" w:name="_Toc409097975"/>
      <w:r w:rsidRPr="000852F5">
        <w:rPr>
          <w:b/>
        </w:rPr>
        <w:t>4.2.</w:t>
      </w:r>
      <w:r w:rsidRPr="000852F5">
        <w:t xml:space="preserve"> </w:t>
      </w:r>
      <w:r w:rsidRPr="000852F5">
        <w:rPr>
          <w:u w:val="single"/>
        </w:rPr>
        <w:t>Поручитель имеет право:</w:t>
      </w:r>
      <w:bookmarkEnd w:id="68"/>
    </w:p>
    <w:p w14:paraId="3347DD1E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4.2.1.</w:t>
      </w:r>
      <w:r w:rsidRPr="000852F5">
        <w:t xml:space="preserve"> Выдвигать против требований Банка возражения, которые мог бы предоставить Должник, даже в случае признания Должником долга и (или) отказа Должника от выдвижения своих возражений Банку.</w:t>
      </w:r>
    </w:p>
    <w:p w14:paraId="66FA9D2A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4.2.2.</w:t>
      </w:r>
      <w:r w:rsidRPr="000852F5">
        <w:t xml:space="preserve"> Требовать от Должника и Банка в срок не позднее 5 (Пяти) рабочих дней с даты получения запроса Поручителя предоставления информации об исполнении Должником обязательств по Кредитному договору, в том числе допущенных нарушениях условий заключенного Кредитного договора.</w:t>
      </w:r>
    </w:p>
    <w:p w14:paraId="376C4939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4.2.3.</w:t>
      </w:r>
      <w:r w:rsidRPr="000852F5">
        <w:t xml:space="preserve"> Требовать от Банка (в случае исполнения обязательств за Должника по Кредитному договору) предоставления документов и информации, удостоверяющи</w:t>
      </w:r>
      <w:r w:rsidR="00A205A2">
        <w:t>х</w:t>
      </w:r>
      <w:r w:rsidRPr="000852F5">
        <w:t xml:space="preserve"> права требования Банка к Должнику, и передачи права, обеспечивающие эти требования.</w:t>
      </w:r>
      <w:r w:rsidRPr="000852F5">
        <w:tab/>
      </w:r>
    </w:p>
    <w:p w14:paraId="5041D7F0" w14:textId="77777777" w:rsidR="00A6376E" w:rsidRPr="000852F5" w:rsidRDefault="00A6376E" w:rsidP="00A6376E">
      <w:pPr>
        <w:ind w:firstLine="708"/>
        <w:jc w:val="both"/>
      </w:pPr>
      <w:r w:rsidRPr="000852F5">
        <w:rPr>
          <w:b/>
        </w:rPr>
        <w:t>4.2.4.</w:t>
      </w:r>
      <w:r w:rsidRPr="000852F5">
        <w:t xml:space="preserve"> Требовать от Должника (в случае исполнения обязательств за Должника по Кредитному договору в рамках настоящего Договора) уплаты процентов на сумму, выплаченную Банку, и возмещение иных убытков, понесенных в связи с ответственностью за Должника. </w:t>
      </w:r>
    </w:p>
    <w:p w14:paraId="0905EFED" w14:textId="7D2732D2" w:rsidR="00A6376E" w:rsidRPr="000852F5" w:rsidRDefault="00A6376E" w:rsidP="00A6376E">
      <w:pPr>
        <w:ind w:firstLine="708"/>
        <w:jc w:val="both"/>
      </w:pPr>
      <w:r w:rsidRPr="000852F5">
        <w:rPr>
          <w:b/>
        </w:rPr>
        <w:t>4.2.5.</w:t>
      </w:r>
      <w:r w:rsidRPr="000852F5">
        <w:t xml:space="preserve"> Требовать от Банка исполнения обязанностей и условий предоставления поручительства, установленных </w:t>
      </w:r>
      <w:r w:rsidR="002024AC">
        <w:t xml:space="preserve">Регламентом </w:t>
      </w:r>
      <w:r w:rsidR="002024AC" w:rsidRPr="009136FC">
        <w:t>предоставления поручительств Фондом содействия кредитованию малого бизнеса Москвы и исполнения обязательств по договорам поручительства по кредитным договорам</w:t>
      </w:r>
      <w:r w:rsidR="002024AC">
        <w:t xml:space="preserve"> (далее – Регламент предоставления поручительств)</w:t>
      </w:r>
      <w:r w:rsidRPr="000852F5">
        <w:t>, действующим у Поручителя на дату заключения настоящего Договора.</w:t>
      </w:r>
    </w:p>
    <w:p w14:paraId="43D2137D" w14:textId="77777777" w:rsidR="00A6376E" w:rsidRPr="000852F5" w:rsidRDefault="00A6376E" w:rsidP="00A6376E">
      <w:pPr>
        <w:ind w:firstLine="708"/>
        <w:jc w:val="both"/>
        <w:outlineLvl w:val="0"/>
      </w:pPr>
      <w:bookmarkStart w:id="69" w:name="_Toc409097976"/>
      <w:r w:rsidRPr="000852F5">
        <w:rPr>
          <w:b/>
        </w:rPr>
        <w:t>4.3.</w:t>
      </w:r>
      <w:r w:rsidRPr="000852F5">
        <w:t xml:space="preserve"> </w:t>
      </w:r>
      <w:r w:rsidRPr="000852F5">
        <w:rPr>
          <w:u w:val="single"/>
        </w:rPr>
        <w:t>Должник обязан:</w:t>
      </w:r>
      <w:bookmarkEnd w:id="69"/>
    </w:p>
    <w:p w14:paraId="6D428BAF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4.3.1.</w:t>
      </w:r>
      <w:r w:rsidRPr="000852F5">
        <w:t xml:space="preserve"> Уплатить Поручителю вознаграждение за предоставление поручительства в порядке, сроки и размере, установленные настоящим Договором.</w:t>
      </w:r>
    </w:p>
    <w:p w14:paraId="2CF59A48" w14:textId="77777777" w:rsidR="00A6376E" w:rsidRPr="000852F5" w:rsidRDefault="00A6376E" w:rsidP="00A6376E">
      <w:pPr>
        <w:jc w:val="both"/>
      </w:pPr>
      <w:r w:rsidRPr="000852F5">
        <w:t xml:space="preserve"> </w:t>
      </w:r>
      <w:r w:rsidRPr="000852F5">
        <w:tab/>
      </w:r>
      <w:r w:rsidRPr="000852F5">
        <w:rPr>
          <w:b/>
        </w:rPr>
        <w:t>4.3.2.</w:t>
      </w:r>
      <w:r w:rsidRPr="000852F5">
        <w:t xml:space="preserve"> Незамедлительно, но в любом случае не позднее 1 (Одного) рабочего дня, следующего за днем нарушения условий Кредитного договора, письменно извещать Поручителя обо всех допущенных им нарушениях Кредитного договора, в том числе о просрочке уплаты (возврата) суммы основного долга (суммы кредита), а также обо всех других обстоятельствах, влияющих на исполнение Должником своих обязательств по Кредитному договору.</w:t>
      </w:r>
    </w:p>
    <w:p w14:paraId="652C9099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4.3.3.</w:t>
      </w:r>
      <w:r w:rsidRPr="000852F5">
        <w:t xml:space="preserve"> В случае предъявления Банком требований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обязательств.</w:t>
      </w:r>
    </w:p>
    <w:p w14:paraId="79B4329E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4.3.4.</w:t>
      </w:r>
      <w:r w:rsidRPr="000852F5">
        <w:t xml:space="preserve"> Возместить Поручителю (в случае исполнения обязательств Поручителем за Должника по кредитному договору в рамках настоящего Договора) сумму, выплаченную им Банку, а также возместить иные убытки, понесенные Поручителем в связи с ответственностью за Должника. </w:t>
      </w:r>
    </w:p>
    <w:p w14:paraId="1106CCF7" w14:textId="77777777" w:rsidR="00A6376E" w:rsidRPr="000852F5" w:rsidRDefault="00A6376E" w:rsidP="00A6376E">
      <w:pPr>
        <w:jc w:val="both"/>
        <w:rPr>
          <w:bCs/>
        </w:rPr>
      </w:pPr>
      <w:r w:rsidRPr="000852F5">
        <w:tab/>
      </w:r>
      <w:r w:rsidRPr="000852F5">
        <w:rPr>
          <w:b/>
        </w:rPr>
        <w:t xml:space="preserve">4.3.5. </w:t>
      </w:r>
      <w:r w:rsidRPr="000852F5">
        <w:rPr>
          <w:bCs/>
        </w:rPr>
        <w:t xml:space="preserve">При получении письменного запроса от Поручителя о предоставлении информации об исполнении обязательств по Кредитному договору, в том числе допущенных нарушениях условий заключенного Кредитного договора в срок не </w:t>
      </w:r>
      <w:r w:rsidRPr="000852F5">
        <w:rPr>
          <w:bCs/>
        </w:rPr>
        <w:lastRenderedPageBreak/>
        <w:t>позднее 5 (Пяти) рабочих дней с даты его получения предоставить Поручителю в письменной форме указанную в запросе информацию и документы, включая выписку по счету или иные документы по запросу Поручителя.</w:t>
      </w:r>
    </w:p>
    <w:p w14:paraId="4CF1D30E" w14:textId="77777777" w:rsidR="00A6376E" w:rsidRPr="000852F5" w:rsidRDefault="00A6376E" w:rsidP="00A6376E">
      <w:pPr>
        <w:ind w:firstLine="720"/>
        <w:jc w:val="both"/>
      </w:pPr>
      <w:r w:rsidRPr="000852F5">
        <w:rPr>
          <w:b/>
        </w:rPr>
        <w:t>4.3.6.</w:t>
      </w:r>
      <w:r w:rsidRPr="000852F5">
        <w:t xml:space="preserve"> При изменении банковских реквизитов и (или) места нахождения в течение 3 (Трех) рабочих дней поставить об этом в известность Банк и Поручителя.</w:t>
      </w:r>
    </w:p>
    <w:p w14:paraId="743AAA2E" w14:textId="77777777" w:rsidR="00A6376E" w:rsidRPr="000852F5" w:rsidRDefault="00A6376E" w:rsidP="00A6376E">
      <w:pPr>
        <w:ind w:firstLine="720"/>
        <w:jc w:val="both"/>
        <w:outlineLvl w:val="0"/>
      </w:pPr>
      <w:bookmarkStart w:id="70" w:name="_Toc409097977"/>
      <w:r w:rsidRPr="000852F5">
        <w:rPr>
          <w:b/>
        </w:rPr>
        <w:t>4.4.</w:t>
      </w:r>
      <w:r w:rsidRPr="000852F5">
        <w:t xml:space="preserve"> </w:t>
      </w:r>
      <w:r w:rsidRPr="000852F5">
        <w:rPr>
          <w:u w:val="single"/>
        </w:rPr>
        <w:t>Должник имеет право:</w:t>
      </w:r>
      <w:bookmarkEnd w:id="70"/>
    </w:p>
    <w:p w14:paraId="099FAEB6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4.4.1.</w:t>
      </w:r>
      <w:r w:rsidRPr="000852F5">
        <w:t xml:space="preserve"> При пролонгации срока возврата кредита обратиться в письменной форме к Поручителю с просьбой о продлении срока действия настоящего Договора и (или) внесения в него соответствующих изменений.</w:t>
      </w:r>
    </w:p>
    <w:p w14:paraId="4DFE234E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4.5.</w:t>
      </w:r>
      <w:r w:rsidRPr="000852F5">
        <w:t xml:space="preserve"> </w:t>
      </w:r>
      <w:r w:rsidRPr="000852F5">
        <w:rPr>
          <w:u w:val="single"/>
        </w:rPr>
        <w:t>Банк обязан:</w:t>
      </w:r>
    </w:p>
    <w:p w14:paraId="299D411A" w14:textId="77777777" w:rsidR="00A6376E" w:rsidRPr="000852F5" w:rsidRDefault="00A6376E" w:rsidP="00A6376E">
      <w:pPr>
        <w:ind w:firstLine="708"/>
        <w:jc w:val="both"/>
      </w:pPr>
      <w:r w:rsidRPr="000852F5">
        <w:rPr>
          <w:b/>
        </w:rPr>
        <w:t>4.5.1.</w:t>
      </w:r>
      <w:r w:rsidRPr="000852F5">
        <w:t xml:space="preserve"> Не позднее 5 (пяти) рабочих дней с даты подписания </w:t>
      </w:r>
      <w:r w:rsidR="00377C9B" w:rsidRPr="000852F5">
        <w:t>настоящего Договора</w:t>
      </w:r>
      <w:r w:rsidRPr="000852F5">
        <w:t xml:space="preserve"> предоставить Поручителю копию Кредитного договора.</w:t>
      </w:r>
    </w:p>
    <w:p w14:paraId="10D74D27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  <w:bCs/>
        </w:rPr>
        <w:t>4.5.2.</w:t>
      </w:r>
      <w:r w:rsidRPr="000852F5">
        <w:tab/>
        <w:t>При изменении условий Кредитного договора незамедлительно, письменно известить об указанных изменениях Поручителя.</w:t>
      </w:r>
    </w:p>
    <w:p w14:paraId="2EB78851" w14:textId="77777777" w:rsidR="00A6376E" w:rsidRPr="000852F5" w:rsidRDefault="00A6376E" w:rsidP="00A6376E">
      <w:pPr>
        <w:shd w:val="clear" w:color="auto" w:fill="FFFFFF"/>
        <w:jc w:val="both"/>
      </w:pPr>
      <w:r w:rsidRPr="000852F5">
        <w:tab/>
        <w:t>При внесении в Кредитный договор изменений, влекущих увеличение ответственности Поручителя или иные неблагоприятные последствия для Поручителя, Банк обязан получить от Поручителя предварительное письменное согласие на внесение этих изменений.</w:t>
      </w:r>
    </w:p>
    <w:p w14:paraId="51F55947" w14:textId="77777777" w:rsidR="00A6376E" w:rsidRPr="000852F5" w:rsidRDefault="00A6376E" w:rsidP="00A6376E">
      <w:pPr>
        <w:shd w:val="clear" w:color="auto" w:fill="FFFFFF"/>
        <w:jc w:val="both"/>
      </w:pPr>
      <w:r w:rsidRPr="000852F5">
        <w:tab/>
        <w:t>В случае внесения указанных в абзаце втором настоящего пункта Договора изменений в Кредитный договор без предварительного письменного согласия Поручителя, поручительство прекращается.</w:t>
      </w:r>
    </w:p>
    <w:p w14:paraId="4C6EC811" w14:textId="77777777" w:rsidR="00A6376E" w:rsidRPr="000852F5" w:rsidRDefault="00A6376E" w:rsidP="00A6376E">
      <w:pPr>
        <w:ind w:firstLine="720"/>
        <w:jc w:val="both"/>
        <w:rPr>
          <w:b/>
        </w:rPr>
      </w:pPr>
      <w:r w:rsidRPr="000852F5">
        <w:rPr>
          <w:b/>
        </w:rPr>
        <w:t>4.5.3.</w:t>
      </w:r>
      <w:r w:rsidRPr="000852F5">
        <w:t xml:space="preserve"> При внесении изменений в сделки, обеспечивающие также исполнение обязательств по кредитному договору (залог, поручительство и т.д.) Банк обязан получить от Поручителя предварительное письменное согласие на внесение этих изменений.</w:t>
      </w:r>
    </w:p>
    <w:p w14:paraId="50FE14C2" w14:textId="77777777" w:rsidR="00A6376E" w:rsidRPr="000852F5" w:rsidRDefault="00A6376E" w:rsidP="00A6376E">
      <w:pPr>
        <w:ind w:firstLine="720"/>
        <w:jc w:val="both"/>
      </w:pPr>
      <w:r w:rsidRPr="000852F5">
        <w:rPr>
          <w:b/>
        </w:rPr>
        <w:t>4.5.4.</w:t>
      </w:r>
      <w:r w:rsidRPr="000852F5">
        <w:t xml:space="preserve"> При получении письменного запроса от Поручителя о предоставлении информации об исполнении обязательств по Кредитному договору, в том числе допущенных нарушениях условий заключенного Кредитного договора, в срок не позднее 5 (Пяти) рабочих дней с даты его получения предоставить Поручителю в письменной форме указанную в запросе информацию.</w:t>
      </w:r>
    </w:p>
    <w:p w14:paraId="3E6F357C" w14:textId="77777777" w:rsidR="00A6376E" w:rsidRPr="000852F5" w:rsidRDefault="00A6376E" w:rsidP="00A6376E">
      <w:pPr>
        <w:ind w:firstLine="720"/>
        <w:jc w:val="both"/>
      </w:pPr>
      <w:r w:rsidRPr="000852F5">
        <w:rPr>
          <w:b/>
        </w:rPr>
        <w:t>4.5.5.</w:t>
      </w:r>
      <w:r w:rsidRPr="000852F5">
        <w:t xml:space="preserve"> В срок не позднее 5 (Пяти) рабочих дней письменно уведомить Поручителя об исполнении Должником своих обязательств по Кредитному договору в полном объеме (в том числе и в случае досрочного исполнения обязательств).</w:t>
      </w:r>
    </w:p>
    <w:p w14:paraId="4B63BC2C" w14:textId="77777777" w:rsidR="00A6376E" w:rsidRPr="000852F5" w:rsidRDefault="00A6376E" w:rsidP="00A6376E">
      <w:pPr>
        <w:ind w:firstLine="720"/>
        <w:jc w:val="both"/>
      </w:pPr>
      <w:r w:rsidRPr="000852F5">
        <w:rPr>
          <w:b/>
        </w:rPr>
        <w:t>4.5.6.</w:t>
      </w:r>
      <w:r w:rsidRPr="000852F5">
        <w:t xml:space="preserve"> Предоставить в срок не позднее 5 (Пяти) рабочих дней с момента исполнения обязательств по настоящему Договору Поручителем документы и информацию, удостоверяющие права требования Банка к Должнику, и передать права, обеспечивающие эти требования.</w:t>
      </w:r>
    </w:p>
    <w:p w14:paraId="4C36D3ED" w14:textId="77777777" w:rsidR="00A6376E" w:rsidRPr="000852F5" w:rsidRDefault="00A6376E" w:rsidP="00A6376E">
      <w:pPr>
        <w:jc w:val="both"/>
      </w:pPr>
      <w:r w:rsidRPr="000852F5">
        <w:tab/>
        <w:t>Документы Банка передаются Поручителю в подлинниках, а в случае невозможности сделать это – в виде нотариально удостоверенных копий.</w:t>
      </w:r>
    </w:p>
    <w:p w14:paraId="6E6D132C" w14:textId="77777777" w:rsidR="00A6376E" w:rsidRPr="000852F5" w:rsidRDefault="00A6376E" w:rsidP="00A6376E">
      <w:pPr>
        <w:jc w:val="both"/>
      </w:pPr>
      <w:r w:rsidRPr="000852F5">
        <w:tab/>
        <w:t>Передача документов от Банка Поручителю осуществляется с составлением акта приема-передачи документов и соответствующих прав.</w:t>
      </w:r>
    </w:p>
    <w:p w14:paraId="69856449" w14:textId="77777777" w:rsidR="00A6376E" w:rsidRPr="000852F5" w:rsidRDefault="00A6376E" w:rsidP="00A6376E">
      <w:pPr>
        <w:ind w:firstLine="720"/>
        <w:jc w:val="both"/>
      </w:pPr>
      <w:r w:rsidRPr="000852F5">
        <w:rPr>
          <w:b/>
        </w:rPr>
        <w:t>4.5.7.</w:t>
      </w:r>
      <w:r w:rsidRPr="000852F5">
        <w:t xml:space="preserve"> Предоставить Поручителю копию документа, подтверждающую фактическое получение суммы кредита Должником в срок не позднее 5 рабочих дней с даты выдачи кредита.</w:t>
      </w:r>
    </w:p>
    <w:p w14:paraId="3D65348A" w14:textId="77777777" w:rsidR="00B13636" w:rsidRDefault="00A6376E" w:rsidP="006B767D">
      <w:pPr>
        <w:ind w:firstLine="720"/>
        <w:jc w:val="both"/>
      </w:pPr>
      <w:r w:rsidRPr="000852F5">
        <w:rPr>
          <w:b/>
        </w:rPr>
        <w:t>4.5.8.</w:t>
      </w:r>
      <w:r w:rsidRPr="000852F5">
        <w:t xml:space="preserve"> Исполнять иные обязанности и условия предоставления поручительства, установленные Регламентом предоставления поручительств, действующим у Поручителя на дату заключения настоящего Договора. </w:t>
      </w:r>
      <w:r w:rsidR="00B13636" w:rsidRPr="00326FBB">
        <w:t>Подписание</w:t>
      </w:r>
      <w:r w:rsidR="00B13636">
        <w:t xml:space="preserve"> </w:t>
      </w:r>
      <w:r w:rsidR="00B13636">
        <w:lastRenderedPageBreak/>
        <w:t xml:space="preserve">настоящего </w:t>
      </w:r>
      <w:r w:rsidR="00B13636" w:rsidRPr="00326FBB">
        <w:t>Договора</w:t>
      </w:r>
      <w:r w:rsidR="00B13636">
        <w:t xml:space="preserve"> </w:t>
      </w:r>
      <w:r w:rsidR="00B13636" w:rsidRPr="00326FBB">
        <w:t>означает</w:t>
      </w:r>
      <w:r w:rsidR="00B13636">
        <w:t xml:space="preserve"> ознакомление и безусловное </w:t>
      </w:r>
      <w:r w:rsidR="00B13636" w:rsidRPr="00326FBB">
        <w:t>согласие</w:t>
      </w:r>
      <w:r w:rsidR="00B13636">
        <w:t xml:space="preserve"> Банка со всеми положениями </w:t>
      </w:r>
      <w:r w:rsidR="00B13636" w:rsidRPr="00326FBB">
        <w:t xml:space="preserve">Регламента </w:t>
      </w:r>
      <w:r w:rsidR="00B13636">
        <w:t>предоставления поручительств, действующего у Поручителя на дату заключения настоящего Договора.</w:t>
      </w:r>
    </w:p>
    <w:p w14:paraId="6E9D5AD0" w14:textId="1B5AE2C0" w:rsidR="007A2244" w:rsidRPr="000852F5" w:rsidRDefault="00B21C8B" w:rsidP="007A2244">
      <w:pPr>
        <w:ind w:firstLine="720"/>
        <w:jc w:val="both"/>
      </w:pPr>
      <w:r w:rsidRPr="000452CD">
        <w:rPr>
          <w:b/>
        </w:rPr>
        <w:t xml:space="preserve">4.5.9. </w:t>
      </w:r>
      <w:r w:rsidRPr="000452CD">
        <w:t>При</w:t>
      </w:r>
      <w:r w:rsidRPr="00117C60">
        <w:t xml:space="preserve"> сумме поручительства Фонда до </w:t>
      </w:r>
      <w:r w:rsidR="00F10F79" w:rsidRPr="00F64E17">
        <w:t>30</w:t>
      </w:r>
      <w:r w:rsidR="00F10F79">
        <w:t xml:space="preserve"> (Тридцати)</w:t>
      </w:r>
      <w:r w:rsidR="00F10F79" w:rsidRPr="00F64E17">
        <w:t xml:space="preserve"> </w:t>
      </w:r>
      <w:r w:rsidR="00F10F79">
        <w:t>миллионов</w:t>
      </w:r>
      <w:r w:rsidR="00F10F79" w:rsidRPr="00F64E17">
        <w:t xml:space="preserve"> </w:t>
      </w:r>
      <w:r w:rsidRPr="00117C60">
        <w:t>рублей</w:t>
      </w:r>
      <w:r>
        <w:t xml:space="preserve"> включительно</w:t>
      </w:r>
      <w:r w:rsidRPr="00117C60">
        <w:t>, е</w:t>
      </w:r>
      <w:r w:rsidRPr="00033DA4">
        <w:t>сли Поручитель исполнил обязательства перед Банком за Должника</w:t>
      </w:r>
      <w:r>
        <w:t xml:space="preserve">, </w:t>
      </w:r>
      <w:r>
        <w:rPr>
          <w:rFonts w:eastAsiaTheme="minorHAnsi"/>
          <w:lang w:eastAsia="en-US"/>
        </w:rPr>
        <w:t xml:space="preserve">при условии, что сумма, вырученная при реализации заложенного имущества, превышает размер обеспеченной залогом </w:t>
      </w:r>
      <w:r w:rsidRPr="00117C60">
        <w:t>непогашенной задолженности</w:t>
      </w:r>
      <w:r>
        <w:t xml:space="preserve"> по кредитному обязательству (остаток определяется исходя из суммы задолженности перед Банком по основному долгу)</w:t>
      </w:r>
      <w:r w:rsidRPr="00117C60">
        <w:t xml:space="preserve">, </w:t>
      </w:r>
      <w:r w:rsidR="00A613C6">
        <w:t xml:space="preserve">получив согласие Залогодателя, </w:t>
      </w:r>
      <w:r>
        <w:t>разницу</w:t>
      </w:r>
      <w:r w:rsidRPr="00117C60">
        <w:t xml:space="preserve"> </w:t>
      </w:r>
      <w:r>
        <w:t xml:space="preserve">вернуть Поручителю в счет возмещения суммы произведенной выплаты за Должника, путем перечисления денежных средств на расчетный счет </w:t>
      </w:r>
      <w:r w:rsidRPr="00E94C52">
        <w:t>Поручителя</w:t>
      </w:r>
      <w:r w:rsidR="007A2244" w:rsidRPr="00E94C52">
        <w:t xml:space="preserve"> </w:t>
      </w:r>
      <w:r w:rsidR="007C6208" w:rsidRPr="00F92B4E">
        <w:t>не позднее 5 (Пяти) рабочих дней с даты поступления денежных средств от реализации заложенного имущества на счет</w:t>
      </w:r>
      <w:r w:rsidR="007C6208" w:rsidRPr="00E94C52">
        <w:t xml:space="preserve"> Банка</w:t>
      </w:r>
      <w:r w:rsidR="007C6208" w:rsidRPr="00F92B4E">
        <w:t>.</w:t>
      </w:r>
    </w:p>
    <w:p w14:paraId="25B1BEBF" w14:textId="0F5F6BE7" w:rsidR="006B767D" w:rsidRPr="000852F5" w:rsidRDefault="00B27D92" w:rsidP="006B767D">
      <w:pPr>
        <w:ind w:firstLine="720"/>
        <w:jc w:val="both"/>
      </w:pPr>
      <w:r w:rsidRPr="000852F5">
        <w:rPr>
          <w:b/>
        </w:rPr>
        <w:t>4.5.</w:t>
      </w:r>
      <w:r w:rsidR="00B21C8B">
        <w:rPr>
          <w:b/>
        </w:rPr>
        <w:t>10</w:t>
      </w:r>
      <w:r w:rsidRPr="000852F5">
        <w:rPr>
          <w:b/>
        </w:rPr>
        <w:t>.</w:t>
      </w:r>
      <w:r w:rsidRPr="000852F5">
        <w:t xml:space="preserve"> Незамедлительно после получения соответствующего уведомления от Фонда, согласно п. 4.1.</w:t>
      </w:r>
      <w:r w:rsidR="007A2244">
        <w:t>7</w:t>
      </w:r>
      <w:r w:rsidRPr="000852F5">
        <w:t>. настоящего Договора, предложить Должнику оплатить вознаграждение за поручительство за предстоящий период</w:t>
      </w:r>
      <w:r w:rsidR="006B767D" w:rsidRPr="000852F5">
        <w:t>, а в случае отказа Должника или неполучения им данного предложения от Банка, Банк осуществляет списание денежных средств с расчетного счета Должника в пользу Поручителя</w:t>
      </w:r>
      <w:r w:rsidR="00DC348A">
        <w:t xml:space="preserve"> на основании заранее данного акцепта</w:t>
      </w:r>
      <w:r w:rsidR="00777F35">
        <w:t xml:space="preserve"> Должника</w:t>
      </w:r>
      <w:r w:rsidR="006B767D" w:rsidRPr="000852F5">
        <w:t>.</w:t>
      </w:r>
    </w:p>
    <w:p w14:paraId="2EEF6F7E" w14:textId="77777777" w:rsidR="00A6376E" w:rsidRPr="000852F5" w:rsidRDefault="00A6376E" w:rsidP="00A6376E">
      <w:pPr>
        <w:jc w:val="both"/>
        <w:outlineLvl w:val="0"/>
        <w:rPr>
          <w:u w:val="single"/>
        </w:rPr>
      </w:pPr>
      <w:r w:rsidRPr="000852F5">
        <w:tab/>
      </w:r>
      <w:bookmarkStart w:id="71" w:name="_Toc409097978"/>
      <w:r w:rsidRPr="000852F5">
        <w:rPr>
          <w:b/>
        </w:rPr>
        <w:t>4.6.</w:t>
      </w:r>
      <w:r w:rsidRPr="000852F5">
        <w:t xml:space="preserve"> </w:t>
      </w:r>
      <w:r w:rsidRPr="000852F5">
        <w:rPr>
          <w:u w:val="single"/>
        </w:rPr>
        <w:t>Банк имеет право:</w:t>
      </w:r>
      <w:bookmarkEnd w:id="71"/>
    </w:p>
    <w:p w14:paraId="667CDBF9" w14:textId="6C44BAA2" w:rsidR="00DD6741" w:rsidRPr="000852F5" w:rsidRDefault="00A6376E" w:rsidP="00A6376E">
      <w:pPr>
        <w:ind w:firstLine="720"/>
        <w:jc w:val="both"/>
      </w:pPr>
      <w:r w:rsidRPr="000852F5">
        <w:rPr>
          <w:b/>
        </w:rPr>
        <w:t>4.6.1.</w:t>
      </w:r>
      <w:r w:rsidRPr="000852F5">
        <w:tab/>
        <w:t>В случае неисполнения (ненадлежащего исполнения) Должником своих обязательств по Кредитному договору,</w:t>
      </w:r>
      <w:r w:rsidR="00DD6741">
        <w:t xml:space="preserve"> в том числе, если имеется задолженность по оплате вознаграждения по настоящему Договору поручительства,</w:t>
      </w:r>
      <w:r w:rsidRPr="000852F5">
        <w:t xml:space="preserve"> предъявить требование к Поручителю об исполнении обязательств за Должника в порядке и сроки, установленные настоящим Договором.</w:t>
      </w:r>
    </w:p>
    <w:p w14:paraId="19506660" w14:textId="77777777" w:rsidR="00A6376E" w:rsidRDefault="00A6376E" w:rsidP="00A6376E">
      <w:pPr>
        <w:tabs>
          <w:tab w:val="left" w:pos="1440"/>
        </w:tabs>
        <w:ind w:firstLine="720"/>
        <w:jc w:val="both"/>
      </w:pPr>
      <w:r w:rsidRPr="000852F5">
        <w:rPr>
          <w:b/>
          <w:bCs/>
        </w:rPr>
        <w:t>4.7.</w:t>
      </w:r>
      <w:r w:rsidRPr="000852F5">
        <w:rPr>
          <w:b/>
          <w:bCs/>
        </w:rPr>
        <w:tab/>
      </w:r>
      <w:r w:rsidRPr="000852F5">
        <w:t>Настоящим Должник предоставляет Банку право предоставлять Поручителю документы и информацию, предусмотренные условиями настоящего Договора.</w:t>
      </w:r>
    </w:p>
    <w:p w14:paraId="3C743D27" w14:textId="77777777" w:rsidR="00A6376E" w:rsidRPr="000852F5" w:rsidRDefault="00A6376E" w:rsidP="00A6376E">
      <w:pPr>
        <w:jc w:val="center"/>
        <w:outlineLvl w:val="0"/>
        <w:rPr>
          <w:b/>
        </w:rPr>
      </w:pPr>
    </w:p>
    <w:p w14:paraId="525AD78F" w14:textId="77777777" w:rsidR="00A6376E" w:rsidRPr="000852F5" w:rsidRDefault="00A6376E" w:rsidP="00A6376E">
      <w:pPr>
        <w:spacing w:line="360" w:lineRule="auto"/>
        <w:jc w:val="center"/>
        <w:outlineLvl w:val="0"/>
        <w:rPr>
          <w:b/>
        </w:rPr>
      </w:pPr>
      <w:bookmarkStart w:id="72" w:name="_Toc409097979"/>
      <w:r w:rsidRPr="000852F5">
        <w:rPr>
          <w:b/>
        </w:rPr>
        <w:t>5. ПОРЯДОК ИСПОЛНЕНИЯ ДОГОВОРА.</w:t>
      </w:r>
      <w:bookmarkEnd w:id="72"/>
    </w:p>
    <w:p w14:paraId="020C735A" w14:textId="77777777" w:rsidR="00A6376E" w:rsidRPr="000852F5" w:rsidRDefault="00A6376E" w:rsidP="00A6376E">
      <w:pPr>
        <w:tabs>
          <w:tab w:val="left" w:pos="1440"/>
        </w:tabs>
        <w:ind w:firstLine="708"/>
        <w:jc w:val="both"/>
      </w:pPr>
      <w:r w:rsidRPr="000852F5">
        <w:rPr>
          <w:b/>
        </w:rPr>
        <w:t>5.1.</w:t>
      </w:r>
      <w:r w:rsidRPr="000852F5">
        <w:tab/>
        <w:t>В срок не позднее 8 (Восьми) рабочих дней с возникновения просрочки по Кредитному договору по возврату суммы основного долга (суммы кредита, займа) Банк в письменном виде уведомляет Фонд об этом с указанием на дату возникновения просрочки вида и суммы неисполненных Должником обязательств и расчета задолженности Должника перед Банком.</w:t>
      </w:r>
    </w:p>
    <w:p w14:paraId="32B1F47A" w14:textId="5ABB23BB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5.2.</w:t>
      </w:r>
      <w:r w:rsidRPr="000852F5">
        <w:tab/>
        <w:t>В срок не позднее 15 (Пятнадцати) рабочих дней с даты неисполнения Должником обязательств по Кредитному договору по возврату суммы основного долга (суммы кредита, займа) Банк предъявляет письменное требование (претензию) к Должнику, в котором указываются: сумма требований, номера счетов Банка, на которые подлежат зачислению денежные средства, а также срок исполнения требования Банка с приложением копий подтверждающих задолженность Должника документов.</w:t>
      </w:r>
    </w:p>
    <w:p w14:paraId="6FFCA950" w14:textId="77777777" w:rsidR="00A6376E" w:rsidRDefault="00A6376E" w:rsidP="00A6376E">
      <w:pPr>
        <w:ind w:firstLine="708"/>
        <w:jc w:val="both"/>
      </w:pPr>
      <w:r w:rsidRPr="000852F5">
        <w:t>Указанное выше требование (претензия) в тот же срок в копии направляется Банком в Фонд.</w:t>
      </w:r>
    </w:p>
    <w:p w14:paraId="4AF84D5C" w14:textId="77777777" w:rsidR="00B13636" w:rsidRDefault="00A6376E" w:rsidP="00A6376E">
      <w:pPr>
        <w:ind w:firstLine="709"/>
        <w:jc w:val="both"/>
      </w:pPr>
      <w:r w:rsidRPr="000852F5">
        <w:t xml:space="preserve">Под неисполнением обязательств по кредитному договору здесь и далее понимается неисполнение обязательств по Кредитному договору в срок, указанный в Кредитном договоре, как срок возврата кредита или неисполнения обязательств по </w:t>
      </w:r>
      <w:r w:rsidRPr="000852F5">
        <w:lastRenderedPageBreak/>
        <w:t>возврату кредита в срок, установленный Банком в уведомлении о досрочном истребовании кредита.</w:t>
      </w:r>
    </w:p>
    <w:p w14:paraId="32BCA075" w14:textId="77777777" w:rsidR="00B13636" w:rsidRPr="00033DA4" w:rsidRDefault="00B13636" w:rsidP="00B13636">
      <w:pPr>
        <w:ind w:firstLine="708"/>
        <w:jc w:val="both"/>
      </w:pPr>
      <w:r>
        <w:t>В случае неисполнения или несвоевременного исполнения Банком абзаца 2 настоящего пункта, Фонд вправе отказать в удовлетворении предъявленного в порядке п. 5. 5. настоящего Договора Банком требования (претензии</w:t>
      </w:r>
      <w:r w:rsidRPr="00D11021">
        <w:t>) к Фонду</w:t>
      </w:r>
      <w:r>
        <w:t>.</w:t>
      </w:r>
    </w:p>
    <w:p w14:paraId="096480C6" w14:textId="58569A38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5.3.</w:t>
      </w:r>
      <w:r w:rsidRPr="000852F5">
        <w:t xml:space="preserve"> Должник принимает все разумные и доступные в сложившейся ситуации меры к надлежащему исполнению своих обязательств в срок, указанный в требовании Банка.</w:t>
      </w:r>
    </w:p>
    <w:p w14:paraId="6FACDE5B" w14:textId="35E64E8E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5.4.</w:t>
      </w:r>
      <w:r w:rsidR="002E21C7">
        <w:t xml:space="preserve"> В течение 90 (Девяноста</w:t>
      </w:r>
      <w:r w:rsidRPr="000852F5">
        <w:t xml:space="preserve">) календарных дней с даты наступления срока исполнения Должником обязательств по Кредитному договору (п. 5.2. настоящего Договора), Банк принимает все разумные и доступные в сложившейся ситуации меры в целях получения от </w:t>
      </w:r>
      <w:r w:rsidR="00B13636">
        <w:t>Должника</w:t>
      </w:r>
      <w:r w:rsidRPr="000852F5">
        <w:t xml:space="preserve"> невозвращенной суммы основного долга (суммы кредита) и исполнения иных обязательств, предусмотренных Кредитным договором, а именно: </w:t>
      </w:r>
    </w:p>
    <w:p w14:paraId="55DB2C43" w14:textId="6669BBCA" w:rsidR="00A6376E" w:rsidRPr="000852F5" w:rsidRDefault="00A6376E" w:rsidP="001520F6">
      <w:pPr>
        <w:numPr>
          <w:ilvl w:val="0"/>
          <w:numId w:val="16"/>
        </w:numPr>
        <w:jc w:val="both"/>
      </w:pPr>
      <w:r w:rsidRPr="001520F6">
        <w:t xml:space="preserve">списание денежных средств в счет погашения задолженности по кредиту со счета </w:t>
      </w:r>
      <w:r w:rsidR="00B13636">
        <w:t>Должника</w:t>
      </w:r>
      <w:r w:rsidRPr="000852F5">
        <w:t xml:space="preserve"> и иных третьих лиц, отвечающих перед Банком по кредитному обязательству (если это предусмотрено Кредитным договором);</w:t>
      </w:r>
    </w:p>
    <w:p w14:paraId="543DF30F" w14:textId="617743D2" w:rsidR="00A6376E" w:rsidRPr="000852F5" w:rsidRDefault="00A6376E" w:rsidP="001520F6">
      <w:pPr>
        <w:numPr>
          <w:ilvl w:val="0"/>
          <w:numId w:val="16"/>
        </w:numPr>
        <w:jc w:val="both"/>
      </w:pPr>
      <w:r w:rsidRPr="000852F5">
        <w:t>внесудебная реализация предмета залога;</w:t>
      </w:r>
    </w:p>
    <w:p w14:paraId="67A275CA" w14:textId="2043DF2D" w:rsidR="00A6376E" w:rsidRPr="000852F5" w:rsidRDefault="00A6376E" w:rsidP="001520F6">
      <w:pPr>
        <w:numPr>
          <w:ilvl w:val="0"/>
          <w:numId w:val="16"/>
        </w:numPr>
        <w:jc w:val="both"/>
      </w:pPr>
      <w:r w:rsidRPr="000852F5">
        <w:t xml:space="preserve">обращение в суд с исками о взыскании суммы задолженности по кредиту с </w:t>
      </w:r>
      <w:r w:rsidR="00B13636">
        <w:t>Должника</w:t>
      </w:r>
      <w:r w:rsidRPr="000852F5">
        <w:t>, поручителей (третьих лиц) по кредиту (за исключением Фонда), об обращении взыскания на предмет залога, предъявление требований по банковской гарантии;</w:t>
      </w:r>
    </w:p>
    <w:p w14:paraId="5E8DC370" w14:textId="281A5B5E" w:rsidR="00A6376E" w:rsidRPr="000852F5" w:rsidRDefault="00A6376E" w:rsidP="001520F6">
      <w:pPr>
        <w:numPr>
          <w:ilvl w:val="0"/>
          <w:numId w:val="16"/>
        </w:numPr>
        <w:jc w:val="both"/>
      </w:pPr>
      <w:r w:rsidRPr="000852F5">
        <w:t xml:space="preserve">предъявление исполнительных документов по исполнению решений судов по взысканию суммы задолженности с </w:t>
      </w:r>
      <w:r w:rsidR="00B13636">
        <w:t>Должника</w:t>
      </w:r>
      <w:r w:rsidRPr="000852F5">
        <w:t>, поручителей (третьих лиц) по кредиту и обращению взыскания на заложенное имущество в службу судебных приставов для исполнения.</w:t>
      </w:r>
    </w:p>
    <w:p w14:paraId="7F8F7F98" w14:textId="77777777" w:rsidR="00A6376E" w:rsidRPr="000852F5" w:rsidRDefault="00A6376E" w:rsidP="00A6376E">
      <w:pPr>
        <w:jc w:val="both"/>
      </w:pPr>
      <w:r w:rsidRPr="000852F5">
        <w:tab/>
        <w:t xml:space="preserve">Дополнительно Банк вправе осуществлять иные меры на свое усмотрение в целях взыскания задолженности по Кредитному договору. </w:t>
      </w:r>
    </w:p>
    <w:p w14:paraId="3F1ED73D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  <w:bCs/>
        </w:rPr>
        <w:t>5.5</w:t>
      </w:r>
      <w:r w:rsidRPr="000852F5">
        <w:t>.</w:t>
      </w:r>
      <w:r w:rsidRPr="000852F5">
        <w:tab/>
        <w:t>В случае, если в течение 90 (Девяноста) календарных дней с даты наступления срока исполнения Должником обязательств по Кредитному договору (в соответствии с п. 5.2 настоящего Договора) Должник не исполнил (исполнил ненадлежащим образом) свои обязательства по Кредитному договору, Банк предъявляет требование к Поручителю, в котором указывается:</w:t>
      </w:r>
    </w:p>
    <w:p w14:paraId="1D342417" w14:textId="77777777" w:rsidR="00A6376E" w:rsidRPr="000852F5" w:rsidRDefault="00A6376E" w:rsidP="00A6376E">
      <w:pPr>
        <w:numPr>
          <w:ilvl w:val="0"/>
          <w:numId w:val="16"/>
        </w:numPr>
        <w:jc w:val="both"/>
      </w:pPr>
      <w:r w:rsidRPr="000852F5">
        <w:t>реквизиты договора поручительства;</w:t>
      </w:r>
    </w:p>
    <w:p w14:paraId="74595387" w14:textId="77777777" w:rsidR="00A6376E" w:rsidRPr="000852F5" w:rsidRDefault="00A6376E" w:rsidP="00A6376E">
      <w:pPr>
        <w:numPr>
          <w:ilvl w:val="0"/>
          <w:numId w:val="16"/>
        </w:numPr>
        <w:jc w:val="both"/>
      </w:pPr>
      <w:r w:rsidRPr="000852F5">
        <w:t>реквизиты кредитного договора;</w:t>
      </w:r>
    </w:p>
    <w:p w14:paraId="21E665B2" w14:textId="77777777" w:rsidR="00A6376E" w:rsidRPr="000852F5" w:rsidRDefault="00A6376E" w:rsidP="00A6376E">
      <w:pPr>
        <w:numPr>
          <w:ilvl w:val="0"/>
          <w:numId w:val="16"/>
        </w:numPr>
        <w:jc w:val="both"/>
      </w:pPr>
      <w:r w:rsidRPr="000852F5">
        <w:t>наименование Должника;</w:t>
      </w:r>
    </w:p>
    <w:p w14:paraId="1ED816B0" w14:textId="77777777" w:rsidR="00A6376E" w:rsidRPr="000852F5" w:rsidRDefault="00A6376E" w:rsidP="00A6376E">
      <w:pPr>
        <w:numPr>
          <w:ilvl w:val="0"/>
          <w:numId w:val="16"/>
        </w:numPr>
        <w:jc w:val="both"/>
      </w:pPr>
      <w:r w:rsidRPr="000852F5">
        <w:t>сумма требований на сумму основного долга (сумму кредита)</w:t>
      </w:r>
      <w:r w:rsidR="00180918">
        <w:t>;</w:t>
      </w:r>
    </w:p>
    <w:p w14:paraId="62EB1A2E" w14:textId="77777777" w:rsidR="00A6376E" w:rsidRPr="000852F5" w:rsidRDefault="00A6376E" w:rsidP="00A6376E">
      <w:pPr>
        <w:numPr>
          <w:ilvl w:val="0"/>
          <w:numId w:val="16"/>
        </w:numPr>
        <w:jc w:val="both"/>
      </w:pPr>
      <w:r w:rsidRPr="000852F5">
        <w:t>расчет ответственности Поручителя по настоящему Договору, исходя из указанного в п.4.1.1. настоящего Договора объема ответственности, равного __ % от суммы неисполненных Должником обязательств по кредитному договору (не возвращенной в установленных кредитным договором порядке и сроки суммы кредита)</w:t>
      </w:r>
      <w:r w:rsidR="00180918">
        <w:t>;</w:t>
      </w:r>
    </w:p>
    <w:p w14:paraId="7058320C" w14:textId="77777777" w:rsidR="00A6376E" w:rsidRPr="000852F5" w:rsidRDefault="00A6376E" w:rsidP="00A6376E">
      <w:pPr>
        <w:numPr>
          <w:ilvl w:val="0"/>
          <w:numId w:val="16"/>
        </w:numPr>
        <w:jc w:val="both"/>
      </w:pPr>
      <w:r w:rsidRPr="000852F5">
        <w:t>номера счетов Банка, на которые подлежат зачислению денежные средства, с указанием платежных реквизитов и назначения платежа(ей) по истребуемой сумме;</w:t>
      </w:r>
    </w:p>
    <w:p w14:paraId="0284E050" w14:textId="77777777" w:rsidR="00A6376E" w:rsidRPr="000852F5" w:rsidRDefault="00A6376E" w:rsidP="00A6376E">
      <w:pPr>
        <w:numPr>
          <w:ilvl w:val="0"/>
          <w:numId w:val="16"/>
        </w:numPr>
        <w:jc w:val="both"/>
      </w:pPr>
      <w:r w:rsidRPr="000852F5">
        <w:t>срок удовлетворения требования Банка.</w:t>
      </w:r>
    </w:p>
    <w:p w14:paraId="3E9E0A8B" w14:textId="77777777" w:rsidR="00A6376E" w:rsidRPr="000852F5" w:rsidRDefault="00A6376E" w:rsidP="00A6376E">
      <w:pPr>
        <w:ind w:firstLine="600"/>
        <w:jc w:val="both"/>
      </w:pPr>
      <w:r w:rsidRPr="000852F5">
        <w:lastRenderedPageBreak/>
        <w:tab/>
        <w:t>Требование (претензия) должно быть подписано уполномоченным лицом и скреплено печатью Банка.</w:t>
      </w:r>
    </w:p>
    <w:p w14:paraId="50075A27" w14:textId="77777777" w:rsidR="00A6376E" w:rsidRPr="000852F5" w:rsidRDefault="00A6376E" w:rsidP="00A6376E">
      <w:pPr>
        <w:ind w:firstLine="720"/>
        <w:jc w:val="both"/>
      </w:pPr>
      <w:r w:rsidRPr="000852F5">
        <w:t>К требованию, указанному в настоящем пункте Договора прикладываются:</w:t>
      </w:r>
    </w:p>
    <w:p w14:paraId="451A6AFA" w14:textId="77777777" w:rsidR="00A6376E" w:rsidRPr="000852F5" w:rsidRDefault="00A6376E" w:rsidP="00A6376E">
      <w:pPr>
        <w:numPr>
          <w:ilvl w:val="0"/>
          <w:numId w:val="17"/>
        </w:numPr>
        <w:jc w:val="both"/>
      </w:pPr>
      <w:r w:rsidRPr="000852F5">
        <w:t>копия документа подтверждающего правомочия лица на подписание требования (претензии);</w:t>
      </w:r>
    </w:p>
    <w:p w14:paraId="2186C660" w14:textId="5A9146CB" w:rsidR="00A6376E" w:rsidRPr="000852F5" w:rsidRDefault="00A6376E" w:rsidP="00A6376E">
      <w:pPr>
        <w:numPr>
          <w:ilvl w:val="0"/>
          <w:numId w:val="17"/>
        </w:numPr>
        <w:jc w:val="both"/>
      </w:pPr>
      <w:r w:rsidRPr="000852F5">
        <w:t>расчет задолженности Должника и расчет ответственности Поручителя</w:t>
      </w:r>
      <w:r w:rsidR="00130B25">
        <w:t>, составленные</w:t>
      </w:r>
      <w:r w:rsidR="00400D08">
        <w:t xml:space="preserve"> по форме согласно </w:t>
      </w:r>
      <w:r w:rsidR="00B02E03">
        <w:t>п</w:t>
      </w:r>
      <w:r w:rsidR="00400D08">
        <w:t xml:space="preserve">риложению </w:t>
      </w:r>
      <w:r w:rsidR="00130B25" w:rsidRPr="000852F5">
        <w:t>к настоящему Договору</w:t>
      </w:r>
      <w:r w:rsidRPr="000852F5">
        <w:t>;</w:t>
      </w:r>
    </w:p>
    <w:p w14:paraId="4A750447" w14:textId="77777777" w:rsidR="00A6376E" w:rsidRPr="000852F5" w:rsidRDefault="00A6376E" w:rsidP="00A6376E">
      <w:pPr>
        <w:numPr>
          <w:ilvl w:val="0"/>
          <w:numId w:val="17"/>
        </w:numPr>
        <w:jc w:val="both"/>
      </w:pPr>
      <w:r w:rsidRPr="000852F5">
        <w:t>выписки по счетам, подтверждающие задолженность Должника перед Банком;</w:t>
      </w:r>
    </w:p>
    <w:p w14:paraId="0631E280" w14:textId="77777777" w:rsidR="00A6376E" w:rsidRPr="000852F5" w:rsidRDefault="00A6376E" w:rsidP="00A6376E">
      <w:pPr>
        <w:numPr>
          <w:ilvl w:val="0"/>
          <w:numId w:val="17"/>
        </w:numPr>
        <w:jc w:val="both"/>
      </w:pPr>
      <w:r w:rsidRPr="000852F5">
        <w:t>копия требования Банка, направленная в порядке, предусмотренном п.5.2. настоящего Договора;</w:t>
      </w:r>
    </w:p>
    <w:p w14:paraId="42CAFFA6" w14:textId="77777777" w:rsidR="00A6376E" w:rsidRPr="000852F5" w:rsidRDefault="00273D85" w:rsidP="00A6376E">
      <w:pPr>
        <w:numPr>
          <w:ilvl w:val="0"/>
          <w:numId w:val="17"/>
        </w:numPr>
        <w:jc w:val="both"/>
      </w:pPr>
      <w:r w:rsidRPr="000852F5">
        <w:t>информационная</w:t>
      </w:r>
      <w:r w:rsidR="00A6376E" w:rsidRPr="000852F5">
        <w:t xml:space="preserve"> </w:t>
      </w:r>
      <w:r w:rsidRPr="000852F5">
        <w:t>справка</w:t>
      </w:r>
      <w:r w:rsidR="00A6376E" w:rsidRPr="000852F5">
        <w:t xml:space="preserve"> о проделанной работе по взысканию задолженности по кредиту, в которой указывается наименование </w:t>
      </w:r>
      <w:r w:rsidR="00350AFB">
        <w:t>Должника</w:t>
      </w:r>
      <w:r w:rsidR="00A6376E" w:rsidRPr="000852F5">
        <w:t xml:space="preserve">, поручителей, залогодателей по кредиту, дата возникновения просрочки по кредиту, дата досрочного истребования всей суммы кредита, причины дефолта </w:t>
      </w:r>
      <w:r w:rsidR="00350AFB">
        <w:t>Должника</w:t>
      </w:r>
      <w:r w:rsidR="00A6376E" w:rsidRPr="000852F5">
        <w:t xml:space="preserve">, результаты переговоров с </w:t>
      </w:r>
      <w:r w:rsidR="00350AFB">
        <w:t>Должником, поручителями, залогодателями</w:t>
      </w:r>
      <w:r w:rsidR="00A6376E" w:rsidRPr="000852F5">
        <w:t xml:space="preserve"> по кредиту, возможные перспективы взыскания суммы задолженности. </w:t>
      </w:r>
    </w:p>
    <w:p w14:paraId="00BE5129" w14:textId="77777777" w:rsidR="00A6376E" w:rsidRPr="000852F5" w:rsidRDefault="00A6376E" w:rsidP="00A6376E">
      <w:pPr>
        <w:ind w:left="720"/>
        <w:jc w:val="both"/>
      </w:pPr>
      <w:r w:rsidRPr="000852F5">
        <w:t xml:space="preserve">К указанной справке Банк прикладывает копии документов, подтверждающих принятые меры и проведенную работу Банком в отношении </w:t>
      </w:r>
      <w:r w:rsidR="00400D08">
        <w:t>Должника</w:t>
      </w:r>
      <w:r w:rsidRPr="000852F5">
        <w:t>, поручителей (третьих лиц) и залогодателей по кредиту, в соответствии с требованиями п. 5.4. настоящего Договора, а именно:</w:t>
      </w:r>
    </w:p>
    <w:p w14:paraId="203C3ACF" w14:textId="77777777" w:rsidR="00A6376E" w:rsidRPr="000852F5" w:rsidRDefault="00A6376E" w:rsidP="00A6376E">
      <w:pPr>
        <w:numPr>
          <w:ilvl w:val="0"/>
          <w:numId w:val="17"/>
        </w:numPr>
        <w:jc w:val="both"/>
      </w:pPr>
      <w:r w:rsidRPr="000852F5">
        <w:t xml:space="preserve">копии протоколов встреч с </w:t>
      </w:r>
      <w:r w:rsidR="00400D08">
        <w:t>Должником</w:t>
      </w:r>
      <w:r w:rsidRPr="000852F5">
        <w:t>, поручителями (третьими лицами) по кредиту и залогодателями;</w:t>
      </w:r>
    </w:p>
    <w:p w14:paraId="41A8D16B" w14:textId="77777777" w:rsidR="00A6376E" w:rsidRPr="000852F5" w:rsidRDefault="00A6376E" w:rsidP="00A6376E">
      <w:pPr>
        <w:numPr>
          <w:ilvl w:val="0"/>
          <w:numId w:val="17"/>
        </w:numPr>
        <w:jc w:val="both"/>
      </w:pPr>
      <w:r w:rsidRPr="000852F5">
        <w:t>копии документов по внесудебной реализации предмета залога (соглашения и т.п.);</w:t>
      </w:r>
    </w:p>
    <w:p w14:paraId="0476E063" w14:textId="77777777" w:rsidR="00A6376E" w:rsidRPr="000852F5" w:rsidRDefault="00A6376E" w:rsidP="00A6376E">
      <w:pPr>
        <w:numPr>
          <w:ilvl w:val="0"/>
          <w:numId w:val="17"/>
        </w:numPr>
        <w:jc w:val="both"/>
      </w:pPr>
      <w:r w:rsidRPr="000852F5">
        <w:t xml:space="preserve">копии исковых заявлений о взыскании суммы задолженности с </w:t>
      </w:r>
      <w:r w:rsidR="00400D08">
        <w:t>Должника</w:t>
      </w:r>
      <w:r w:rsidRPr="000852F5">
        <w:t>, поручителей (третьих лиц) по кредиту и обращении взыскания на заложенное имущество;</w:t>
      </w:r>
    </w:p>
    <w:p w14:paraId="5F8ADDFA" w14:textId="77777777" w:rsidR="00A6376E" w:rsidRPr="000852F5" w:rsidRDefault="00A6376E" w:rsidP="00A6376E">
      <w:pPr>
        <w:numPr>
          <w:ilvl w:val="0"/>
          <w:numId w:val="17"/>
        </w:numPr>
        <w:jc w:val="both"/>
      </w:pPr>
      <w:r w:rsidRPr="000852F5">
        <w:t xml:space="preserve">копии судебных актов о взыскании суммы задолженности с </w:t>
      </w:r>
      <w:r w:rsidR="00400D08">
        <w:t>Должника</w:t>
      </w:r>
      <w:r w:rsidRPr="000852F5">
        <w:t>, поручителей (третьих лиц) по кредиту и обращении взыскания на заложенное имущество (при наличии);</w:t>
      </w:r>
    </w:p>
    <w:p w14:paraId="6D729982" w14:textId="77777777" w:rsidR="00A6376E" w:rsidRPr="000852F5" w:rsidRDefault="00A6376E" w:rsidP="00A6376E">
      <w:pPr>
        <w:numPr>
          <w:ilvl w:val="0"/>
          <w:numId w:val="17"/>
        </w:numPr>
        <w:jc w:val="both"/>
      </w:pPr>
      <w:r w:rsidRPr="000852F5">
        <w:t xml:space="preserve">копии исполнительных листов, выданных во исполнение решений судов по взысканию суммы задолженности по кредиту с </w:t>
      </w:r>
      <w:r w:rsidR="00400D08">
        <w:t>Должника</w:t>
      </w:r>
      <w:r w:rsidRPr="000852F5">
        <w:t>, поручителей (третьих лиц) и обращению взыскания на заложенное имущество (при наличии);</w:t>
      </w:r>
    </w:p>
    <w:p w14:paraId="6077FA53" w14:textId="77777777" w:rsidR="00A6376E" w:rsidRPr="000852F5" w:rsidRDefault="00A6376E" w:rsidP="00A6376E">
      <w:pPr>
        <w:numPr>
          <w:ilvl w:val="0"/>
          <w:numId w:val="17"/>
        </w:numPr>
        <w:jc w:val="both"/>
      </w:pPr>
      <w:r w:rsidRPr="000852F5">
        <w:t xml:space="preserve">копии постановлений судебных приставов – исполнителей о возбуждении исполнительных производств, выданных на основании судебных актов о взыскании суммы задолженности по кредиту с </w:t>
      </w:r>
      <w:r w:rsidR="00400D08">
        <w:t>Должника</w:t>
      </w:r>
      <w:r w:rsidRPr="000852F5">
        <w:t>, поручителей (третьих лиц) и обращению взыскания на заложенное имущество (при наличии).</w:t>
      </w:r>
    </w:p>
    <w:p w14:paraId="75CB23C8" w14:textId="77777777" w:rsidR="00A6376E" w:rsidRPr="000852F5" w:rsidRDefault="00A6376E" w:rsidP="00A6376E">
      <w:pPr>
        <w:ind w:firstLine="708"/>
        <w:jc w:val="both"/>
      </w:pPr>
      <w:r w:rsidRPr="000852F5">
        <w:t>Дополнительно Банк вправе предъявить иные документы в подтверждение проведенной Банком работы по взысканию задолженности по кредитному договору.</w:t>
      </w:r>
    </w:p>
    <w:p w14:paraId="0D28A380" w14:textId="77777777" w:rsidR="00A6376E" w:rsidRPr="000852F5" w:rsidRDefault="00A6376E" w:rsidP="00A6376E">
      <w:pPr>
        <w:ind w:firstLine="600"/>
        <w:jc w:val="both"/>
      </w:pPr>
      <w:r w:rsidRPr="000852F5">
        <w:t>Все документы, представляемые с требованием (претензией) Банка к Фонду, должны быть подписаны уполномоченным лицом и скреплены печатью.</w:t>
      </w:r>
    </w:p>
    <w:p w14:paraId="6B151214" w14:textId="77777777" w:rsidR="00A6376E" w:rsidRPr="000852F5" w:rsidRDefault="00A6376E" w:rsidP="00A6376E">
      <w:pPr>
        <w:widowControl w:val="0"/>
        <w:autoSpaceDE w:val="0"/>
        <w:autoSpaceDN w:val="0"/>
        <w:adjustRightInd w:val="0"/>
        <w:ind w:firstLine="600"/>
        <w:jc w:val="both"/>
        <w:rPr>
          <w:sz w:val="24"/>
          <w:szCs w:val="24"/>
        </w:rPr>
      </w:pPr>
      <w:r w:rsidRPr="000852F5">
        <w:t xml:space="preserve">Направление вышеуказанного требования, приравнивающегося к претензионному порядку, является обязательным и представляет собой досудебный порядок урегулирования споров, без которого любые заявленные к Поручителю </w:t>
      </w:r>
      <w:r w:rsidRPr="000852F5">
        <w:lastRenderedPageBreak/>
        <w:t>исковые требования в силу положений процессуального законодательства подлежат оставлению без рассмотрения.</w:t>
      </w:r>
    </w:p>
    <w:p w14:paraId="22638C64" w14:textId="77777777" w:rsidR="00A6376E" w:rsidRPr="000852F5" w:rsidRDefault="00A6376E" w:rsidP="00A6376E">
      <w:pPr>
        <w:jc w:val="both"/>
        <w:rPr>
          <w:b/>
        </w:rPr>
      </w:pPr>
      <w:r w:rsidRPr="000852F5">
        <w:tab/>
      </w:r>
      <w:r w:rsidRPr="000852F5">
        <w:rPr>
          <w:b/>
          <w:bCs/>
        </w:rPr>
        <w:t>5.6.</w:t>
      </w:r>
      <w:r w:rsidRPr="000852F5">
        <w:rPr>
          <w:b/>
        </w:rPr>
        <w:t xml:space="preserve"> </w:t>
      </w:r>
      <w:r w:rsidRPr="000852F5">
        <w:t xml:space="preserve">Поручитель в срок не позднее 3 (Трех) рабочих дней с даты получения требования Банка, но в любом случае до удовлетворения требования Банка, в письменной форме уведомляет Должника о предъявлении Банком требования. </w:t>
      </w:r>
    </w:p>
    <w:p w14:paraId="600DAD5F" w14:textId="77777777" w:rsidR="00A6376E" w:rsidRPr="000852F5" w:rsidRDefault="00A6376E" w:rsidP="00A6376E">
      <w:pPr>
        <w:ind w:firstLine="720"/>
        <w:jc w:val="both"/>
      </w:pPr>
      <w:r w:rsidRPr="000852F5">
        <w:rPr>
          <w:b/>
          <w:bCs/>
        </w:rPr>
        <w:t xml:space="preserve">5.7. </w:t>
      </w:r>
      <w:r w:rsidRPr="000852F5">
        <w:t xml:space="preserve">Поручитель, при отсутствии возражений, производит </w:t>
      </w:r>
      <w:r w:rsidR="00400D08" w:rsidRPr="000852F5">
        <w:t>платеж в</w:t>
      </w:r>
      <w:r w:rsidRPr="000852F5">
        <w:t xml:space="preserve"> срок не позднее 7 (Семи) рабочих дней с момента получения требования Банка. </w:t>
      </w:r>
    </w:p>
    <w:p w14:paraId="07C0F593" w14:textId="77777777" w:rsidR="00A6376E" w:rsidRPr="000852F5" w:rsidRDefault="00A6376E" w:rsidP="00A6376E">
      <w:pPr>
        <w:ind w:firstLine="720"/>
        <w:jc w:val="both"/>
      </w:pPr>
      <w:r w:rsidRPr="000852F5">
        <w:t>При наличии возражений, Поручитель в течение 5 (Пяти) рабочих дней направляет Банку письмо с указанием всех имеющихся возражений.</w:t>
      </w:r>
    </w:p>
    <w:p w14:paraId="1099B6A3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  <w:bCs/>
        </w:rPr>
        <w:t xml:space="preserve">5.8. </w:t>
      </w:r>
      <w:r w:rsidRPr="000852F5">
        <w:t xml:space="preserve">Если Поручитель исполнил обязательства перед Банком за Должника, то к Поручителю переходят права Банка по Кредитному договору в том объеме, в каком Поручитель удовлетворил требование Банка, в том числе и права, обеспечивающие основное обязательство (залог, поручительство и т.д.). </w:t>
      </w:r>
    </w:p>
    <w:p w14:paraId="74004176" w14:textId="77777777" w:rsidR="00A6376E" w:rsidRPr="000852F5" w:rsidRDefault="00A6376E" w:rsidP="00A6376E">
      <w:pPr>
        <w:ind w:firstLine="708"/>
        <w:jc w:val="both"/>
      </w:pPr>
      <w:r w:rsidRPr="000852F5">
        <w:t>Банк в течение 5 (Пяти) рабочих дней с момента исполнения Поручителем своих обязательств по настоящему договору передает Поручителю документы, удовлетворяющие требование к Должнику и права, обеспечивающие требование в части исполненных Поручителем за Должника обязательств.</w:t>
      </w:r>
    </w:p>
    <w:p w14:paraId="48DC3930" w14:textId="77777777" w:rsidR="00A6376E" w:rsidRPr="000852F5" w:rsidRDefault="00A6376E" w:rsidP="00A6376E">
      <w:pPr>
        <w:jc w:val="both"/>
      </w:pPr>
      <w:r w:rsidRPr="000852F5">
        <w:tab/>
        <w:t>Документы Банком передаются Поручителю в подлинниках, а в случае невозможности сделать это – в виде нотариально удостоверенных копий.</w:t>
      </w:r>
    </w:p>
    <w:p w14:paraId="438AC0E0" w14:textId="77777777" w:rsidR="00A6376E" w:rsidRDefault="00A6376E" w:rsidP="00A6376E">
      <w:pPr>
        <w:jc w:val="both"/>
      </w:pPr>
      <w:r w:rsidRPr="000852F5">
        <w:tab/>
        <w:t>Передача документов от Банка Поручителю осуществляется с составлением акта приема-передачи документов и соответствующих прав.</w:t>
      </w:r>
    </w:p>
    <w:p w14:paraId="3D16346E" w14:textId="235E6B7E" w:rsidR="0009277B" w:rsidRPr="00033DA4" w:rsidRDefault="0009277B" w:rsidP="0009277B">
      <w:pPr>
        <w:jc w:val="both"/>
      </w:pPr>
      <w:r>
        <w:tab/>
      </w:r>
      <w:r w:rsidRPr="00117C60">
        <w:t xml:space="preserve">При сумме поручительства Фонда до </w:t>
      </w:r>
      <w:r w:rsidR="00F10F79" w:rsidRPr="00F64E17">
        <w:t>30</w:t>
      </w:r>
      <w:r w:rsidR="00F10F79">
        <w:t xml:space="preserve"> (Тридцати)</w:t>
      </w:r>
      <w:r w:rsidR="00F10F79" w:rsidRPr="00F64E17">
        <w:t xml:space="preserve"> </w:t>
      </w:r>
      <w:r w:rsidR="00F10F79">
        <w:t>миллионов</w:t>
      </w:r>
      <w:r w:rsidR="00F10F79" w:rsidRPr="00F64E17">
        <w:t xml:space="preserve"> </w:t>
      </w:r>
      <w:r w:rsidRPr="00117C60">
        <w:t>рублей</w:t>
      </w:r>
      <w:r>
        <w:t xml:space="preserve"> включительно</w:t>
      </w:r>
      <w:r w:rsidRPr="00117C60">
        <w:t>, е</w:t>
      </w:r>
      <w:r w:rsidRPr="00033DA4">
        <w:t>сли Поручитель исполнил обязательства перед Банком за Должника</w:t>
      </w:r>
      <w:r>
        <w:t>, обязанность по реализации заложенного имущества возложена на Банк.</w:t>
      </w:r>
    </w:p>
    <w:p w14:paraId="7701F69B" w14:textId="77777777" w:rsidR="00A6376E" w:rsidRDefault="00A6376E" w:rsidP="00A6376E">
      <w:pPr>
        <w:pStyle w:val="23"/>
        <w:spacing w:line="240" w:lineRule="auto"/>
        <w:ind w:left="0"/>
        <w:jc w:val="both"/>
      </w:pPr>
      <w:r w:rsidRPr="000852F5">
        <w:tab/>
      </w:r>
      <w:r w:rsidRPr="000852F5">
        <w:rPr>
          <w:b/>
          <w:bCs/>
        </w:rPr>
        <w:t>5.9.</w:t>
      </w:r>
      <w:r w:rsidRPr="000852F5">
        <w:t xml:space="preserve"> </w:t>
      </w:r>
      <w:r w:rsidR="007260AA" w:rsidRPr="000852F5">
        <w:t xml:space="preserve">Датой исполнения обязательств Поручителя перед Банком по Договору является дата </w:t>
      </w:r>
      <w:r w:rsidR="007260AA">
        <w:t xml:space="preserve">фактического </w:t>
      </w:r>
      <w:r w:rsidR="007260AA" w:rsidRPr="00743C88">
        <w:t>списания</w:t>
      </w:r>
      <w:r w:rsidR="007260AA" w:rsidRPr="00D11021">
        <w:t xml:space="preserve"> денежных средств </w:t>
      </w:r>
      <w:r w:rsidR="007260AA" w:rsidRPr="00743C88">
        <w:t>с расчетного счета Фонда</w:t>
      </w:r>
      <w:r w:rsidR="007260AA">
        <w:t xml:space="preserve"> </w:t>
      </w:r>
      <w:r w:rsidR="007260AA" w:rsidRPr="000852F5">
        <w:t>в</w:t>
      </w:r>
      <w:r w:rsidR="007260AA">
        <w:t xml:space="preserve"> счет</w:t>
      </w:r>
      <w:r w:rsidR="007260AA" w:rsidRPr="000852F5">
        <w:t xml:space="preserve"> погашени</w:t>
      </w:r>
      <w:r w:rsidR="007260AA">
        <w:t>я</w:t>
      </w:r>
      <w:r w:rsidR="007260AA" w:rsidRPr="000852F5">
        <w:t xml:space="preserve"> обязательств Должника по Кредитному договору.</w:t>
      </w:r>
    </w:p>
    <w:p w14:paraId="215E949E" w14:textId="77777777" w:rsidR="00DE01F0" w:rsidRDefault="00DE01F0" w:rsidP="00A6376E">
      <w:pPr>
        <w:spacing w:line="360" w:lineRule="auto"/>
        <w:jc w:val="center"/>
        <w:outlineLvl w:val="0"/>
        <w:rPr>
          <w:b/>
        </w:rPr>
      </w:pPr>
    </w:p>
    <w:p w14:paraId="44783210" w14:textId="77777777" w:rsidR="00A6376E" w:rsidRPr="000852F5" w:rsidRDefault="00A6376E" w:rsidP="00A6376E">
      <w:pPr>
        <w:spacing w:line="360" w:lineRule="auto"/>
        <w:jc w:val="center"/>
        <w:outlineLvl w:val="0"/>
        <w:rPr>
          <w:b/>
        </w:rPr>
      </w:pPr>
      <w:bookmarkStart w:id="73" w:name="_Toc409097980"/>
      <w:r w:rsidRPr="000852F5">
        <w:rPr>
          <w:b/>
        </w:rPr>
        <w:t>6. СРОКИ ДЕЙСТВИЯ ПОРУЧИТЕЛЬСТВА.</w:t>
      </w:r>
      <w:bookmarkEnd w:id="73"/>
    </w:p>
    <w:p w14:paraId="52256049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  <w:bCs/>
        </w:rPr>
        <w:t>6.1.</w:t>
      </w:r>
      <w:r w:rsidRPr="000852F5">
        <w:t xml:space="preserve"> Поручительство прекращается по истечении 120 (Ста двадцати) календарных дней начиная с даты, указанной в Кредитном договоре как окончательная дата возврата кредита, т.е. "_______" _____________ 20___г.</w:t>
      </w:r>
    </w:p>
    <w:p w14:paraId="7EEBAD81" w14:textId="77777777" w:rsidR="00A6376E" w:rsidRPr="000852F5" w:rsidRDefault="00A6376E" w:rsidP="00A6376E">
      <w:pPr>
        <w:jc w:val="both"/>
      </w:pPr>
      <w:r w:rsidRPr="000852F5">
        <w:t xml:space="preserve"> </w:t>
      </w:r>
      <w:r w:rsidRPr="000852F5">
        <w:tab/>
      </w:r>
      <w:r w:rsidRPr="000852F5">
        <w:rPr>
          <w:b/>
        </w:rPr>
        <w:t>6.2.</w:t>
      </w:r>
      <w:r w:rsidRPr="000852F5">
        <w:t xml:space="preserve"> Поручительство прекращает свое действие:</w:t>
      </w:r>
    </w:p>
    <w:p w14:paraId="326C17AA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6.2.1.</w:t>
      </w:r>
      <w:r w:rsidRPr="000852F5">
        <w:t xml:space="preserve"> С прекращением обеспеченного поручительством обязательства Должника по Кредитному договору (в случае надлежащего исполнения Должником своих обязательств по Кредитному договору), а также в случае изменения этого обязательства, влекущего увеличение ответственности или иные неблагоприятные последствия для Поручителя, без согласия Поручителя;</w:t>
      </w:r>
    </w:p>
    <w:p w14:paraId="77D49A83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6.2.2.</w:t>
      </w:r>
      <w:r w:rsidRPr="000852F5">
        <w:t xml:space="preserve"> В случае отказа Банка от надлежащего исполнения, предложенного Должником или Поручителем;</w:t>
      </w:r>
    </w:p>
    <w:p w14:paraId="323897EA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6.2.3.</w:t>
      </w:r>
      <w:r w:rsidRPr="000852F5">
        <w:t xml:space="preserve"> В случае перевода долга на другое (чем Должник) лицо по обеспеченному поручительством обязательству (Кредитному договору), если Поручитель не дал Банку письменного согласия отвечать за нового должника;</w:t>
      </w:r>
    </w:p>
    <w:p w14:paraId="4028BD75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6.2.4.</w:t>
      </w:r>
      <w:r w:rsidRPr="000852F5">
        <w:t xml:space="preserve"> В случае принятия Банком отступного;</w:t>
      </w:r>
    </w:p>
    <w:p w14:paraId="75F8F5FC" w14:textId="77777777" w:rsidR="00A6376E" w:rsidRPr="000852F5" w:rsidRDefault="00A6376E" w:rsidP="00A6376E">
      <w:pPr>
        <w:jc w:val="both"/>
      </w:pPr>
      <w:r w:rsidRPr="000852F5">
        <w:rPr>
          <w:b/>
        </w:rPr>
        <w:t xml:space="preserve">          6.2.5.</w:t>
      </w:r>
      <w:r w:rsidRPr="000852F5">
        <w:t xml:space="preserve"> В случае уступки Банком прав требования (цессии) по кредитному договору без согласия Поручителя;</w:t>
      </w:r>
    </w:p>
    <w:p w14:paraId="6B01C57F" w14:textId="77777777" w:rsidR="00A6376E" w:rsidRPr="000852F5" w:rsidRDefault="00A6376E" w:rsidP="00A6376E">
      <w:pPr>
        <w:jc w:val="both"/>
      </w:pPr>
      <w:r w:rsidRPr="000852F5">
        <w:rPr>
          <w:b/>
        </w:rPr>
        <w:lastRenderedPageBreak/>
        <w:t xml:space="preserve">          6.2.6.</w:t>
      </w:r>
      <w:r w:rsidRPr="000852F5">
        <w:t xml:space="preserve"> В случае прекращения иных обеспечивающих сделок по кредитному договору, при признании судом данных сделок ничтожными/недействительными или их расторжении без предварительного согласия Поручителя;</w:t>
      </w:r>
    </w:p>
    <w:p w14:paraId="3E028A34" w14:textId="77777777" w:rsidR="00A6376E" w:rsidRPr="000852F5" w:rsidRDefault="00A6376E" w:rsidP="00A6376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852F5">
        <w:t xml:space="preserve"> </w:t>
      </w:r>
      <w:r w:rsidRPr="000852F5">
        <w:rPr>
          <w:b/>
        </w:rPr>
        <w:t>6.2.7.</w:t>
      </w:r>
      <w:r w:rsidRPr="000852F5">
        <w:t xml:space="preserve"> В случае предъявления Банком </w:t>
      </w:r>
      <w:r w:rsidRPr="000852F5">
        <w:rPr>
          <w:rFonts w:eastAsia="Calibri"/>
        </w:rPr>
        <w:t>заявления об установлении его требований в деле о банкротстве</w:t>
      </w:r>
      <w:r w:rsidRPr="000852F5">
        <w:t xml:space="preserve"> после </w:t>
      </w:r>
      <w:r w:rsidRPr="000852F5">
        <w:rPr>
          <w:rFonts w:eastAsia="Calibri"/>
        </w:rPr>
        <w:t>закрытия реестра требований кредиторов Должника, при наличии возбужденного в отношении него дела о банкротстве;</w:t>
      </w:r>
    </w:p>
    <w:p w14:paraId="027CCA7B" w14:textId="77777777" w:rsidR="00A6376E" w:rsidRPr="000852F5" w:rsidRDefault="00A6376E" w:rsidP="00A6376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852F5">
        <w:rPr>
          <w:rFonts w:eastAsia="Calibri"/>
        </w:rPr>
        <w:t xml:space="preserve"> </w:t>
      </w:r>
      <w:r w:rsidRPr="000852F5">
        <w:rPr>
          <w:rFonts w:eastAsia="Calibri"/>
          <w:b/>
        </w:rPr>
        <w:t>6.2.8.</w:t>
      </w:r>
      <w:r w:rsidRPr="000852F5">
        <w:rPr>
          <w:rFonts w:eastAsia="Calibri"/>
        </w:rPr>
        <w:t xml:space="preserve"> В случае исключения Должника из Единого государственного реестра юридических лиц</w:t>
      </w:r>
      <w:r w:rsidR="00400D08">
        <w:rPr>
          <w:rFonts w:eastAsia="Calibri"/>
        </w:rPr>
        <w:t>/индивидуальных предпринимателей</w:t>
      </w:r>
      <w:r w:rsidRPr="000852F5">
        <w:rPr>
          <w:rFonts w:eastAsia="Calibri"/>
        </w:rPr>
        <w:t>;</w:t>
      </w:r>
    </w:p>
    <w:p w14:paraId="08707F25" w14:textId="77777777" w:rsidR="00A6376E" w:rsidRPr="000852F5" w:rsidRDefault="00A6376E" w:rsidP="000C7FEA">
      <w:pPr>
        <w:jc w:val="both"/>
      </w:pPr>
      <w:r w:rsidRPr="000852F5">
        <w:tab/>
      </w:r>
      <w:r w:rsidRPr="000852F5">
        <w:rPr>
          <w:b/>
        </w:rPr>
        <w:t>6.2.9.</w:t>
      </w:r>
      <w:r w:rsidRPr="000852F5">
        <w:t xml:space="preserve"> По истечении срока действия поручительства;</w:t>
      </w:r>
    </w:p>
    <w:p w14:paraId="550F4C24" w14:textId="219EB017" w:rsidR="006736A3" w:rsidRPr="000852F5" w:rsidRDefault="00A6376E" w:rsidP="00C821C4">
      <w:pPr>
        <w:ind w:firstLine="708"/>
        <w:jc w:val="both"/>
      </w:pPr>
      <w:r w:rsidRPr="00024603">
        <w:rPr>
          <w:b/>
        </w:rPr>
        <w:t>6.2.10.</w:t>
      </w:r>
      <w:r w:rsidRPr="000852F5">
        <w:t xml:space="preserve"> В иных случаях, предусмотренных законодательством.</w:t>
      </w:r>
    </w:p>
    <w:p w14:paraId="12E7F663" w14:textId="77777777" w:rsidR="00A6376E" w:rsidRPr="000852F5" w:rsidRDefault="00A6376E" w:rsidP="000C7FEA">
      <w:pPr>
        <w:jc w:val="both"/>
      </w:pPr>
    </w:p>
    <w:p w14:paraId="67E3F719" w14:textId="77777777" w:rsidR="00A6376E" w:rsidRPr="00C821C4" w:rsidRDefault="00A6376E" w:rsidP="00C821C4">
      <w:pPr>
        <w:jc w:val="both"/>
      </w:pPr>
    </w:p>
    <w:p w14:paraId="2F8B70B2" w14:textId="77777777" w:rsidR="00A6376E" w:rsidRPr="000852F5" w:rsidRDefault="00A6376E" w:rsidP="00A6376E">
      <w:pPr>
        <w:spacing w:line="360" w:lineRule="auto"/>
        <w:jc w:val="center"/>
        <w:outlineLvl w:val="0"/>
        <w:rPr>
          <w:b/>
        </w:rPr>
      </w:pPr>
      <w:bookmarkStart w:id="74" w:name="_Toc409097981"/>
      <w:r w:rsidRPr="000852F5">
        <w:rPr>
          <w:b/>
        </w:rPr>
        <w:t>7. ЗАКЛЮЧИТЕЛЬНЫЕ ПОЛОЖЕНИЯ.</w:t>
      </w:r>
      <w:bookmarkEnd w:id="74"/>
    </w:p>
    <w:p w14:paraId="136F24C0" w14:textId="1255C353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7.1.</w:t>
      </w:r>
      <w:r w:rsidRPr="000852F5">
        <w:t xml:space="preserve"> Все изменения и дополнения к Договору должны быть оформлены в письменной форме, подписаны уполномоченными представителями Сторон и скреплены оттисками печатей Сторон.</w:t>
      </w:r>
    </w:p>
    <w:p w14:paraId="29E18330" w14:textId="6A38B4AA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7.2</w:t>
      </w:r>
      <w:r w:rsidRPr="000852F5">
        <w:t>. Все споры и разногласия, связанные с изменением, расторжением и исполнением настоящего Договора, подлежат разрешению</w:t>
      </w:r>
      <w:r w:rsidR="00400D08">
        <w:t xml:space="preserve"> по выбору </w:t>
      </w:r>
      <w:r w:rsidR="00520592">
        <w:t>любой С</w:t>
      </w:r>
      <w:r w:rsidR="00552FB2">
        <w:t>торон</w:t>
      </w:r>
      <w:r w:rsidR="00520592">
        <w:t>ы</w:t>
      </w:r>
      <w:r w:rsidRPr="000852F5">
        <w:t xml:space="preserve"> в</w:t>
      </w:r>
      <w:r w:rsidR="00552FB2">
        <w:t xml:space="preserve"> Арбитражном суде города Москвы или </w:t>
      </w:r>
      <w:r w:rsidR="00552FB2" w:rsidRPr="00552FB2">
        <w:t>в Арбитражн</w:t>
      </w:r>
      <w:r w:rsidR="00552FB2">
        <w:t>ом</w:t>
      </w:r>
      <w:r w:rsidR="00552FB2" w:rsidRPr="00552FB2">
        <w:t xml:space="preserve"> третейск</w:t>
      </w:r>
      <w:r w:rsidR="00552FB2">
        <w:t>ом</w:t>
      </w:r>
      <w:r w:rsidR="00552FB2" w:rsidRPr="00552FB2">
        <w:t xml:space="preserve"> суд</w:t>
      </w:r>
      <w:r w:rsidR="00552FB2">
        <w:t>е</w:t>
      </w:r>
      <w:r w:rsidR="00552FB2" w:rsidRPr="00552FB2">
        <w:t xml:space="preserve"> г</w:t>
      </w:r>
      <w:r w:rsidR="00552FB2">
        <w:t>орода</w:t>
      </w:r>
      <w:r w:rsidR="00552FB2" w:rsidRPr="00552FB2">
        <w:t xml:space="preserve"> Москвы (</w:t>
      </w:r>
      <w:r w:rsidR="00552FB2">
        <w:t xml:space="preserve">адрес: </w:t>
      </w:r>
      <w:r w:rsidR="00552FB2" w:rsidRPr="00552FB2">
        <w:t>г. Москва, ул. Шкулева, д.9, к.1).</w:t>
      </w:r>
    </w:p>
    <w:p w14:paraId="4B728D12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 xml:space="preserve">7.3. </w:t>
      </w:r>
      <w:r w:rsidRPr="000852F5">
        <w:t>Договор составлен в трех экземплярах, имеющих равную юридическую силу, для каждой из Сторон.</w:t>
      </w:r>
    </w:p>
    <w:p w14:paraId="049AD411" w14:textId="77777777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 xml:space="preserve">7.4. </w:t>
      </w:r>
      <w:r w:rsidRPr="000852F5">
        <w:t>Во всем остальном, что не урегулировано настоящим Договором, Стороны руководствуются законодательством Российской Федерации.</w:t>
      </w:r>
    </w:p>
    <w:p w14:paraId="42C65290" w14:textId="5140D185" w:rsidR="00A6376E" w:rsidRPr="000852F5" w:rsidRDefault="00A6376E" w:rsidP="00A6376E">
      <w:pPr>
        <w:jc w:val="both"/>
      </w:pPr>
      <w:r w:rsidRPr="000852F5">
        <w:tab/>
      </w:r>
      <w:r w:rsidRPr="000852F5">
        <w:rPr>
          <w:b/>
        </w:rPr>
        <w:t>7.5.</w:t>
      </w:r>
      <w:r w:rsidRPr="000852F5">
        <w:t xml:space="preserve"> Копия Кредитного договора является </w:t>
      </w:r>
      <w:r w:rsidR="001D6300">
        <w:t>п</w:t>
      </w:r>
      <w:r w:rsidRPr="000852F5">
        <w:t>риложением к настоящему Договору.</w:t>
      </w:r>
    </w:p>
    <w:p w14:paraId="4D5A359A" w14:textId="77777777" w:rsidR="00A6376E" w:rsidRPr="000852F5" w:rsidRDefault="00A6376E" w:rsidP="00A6376E">
      <w:pPr>
        <w:jc w:val="center"/>
        <w:outlineLvl w:val="0"/>
        <w:rPr>
          <w:b/>
        </w:rPr>
      </w:pPr>
      <w:bookmarkStart w:id="75" w:name="_Toc409097982"/>
      <w:r w:rsidRPr="000852F5">
        <w:rPr>
          <w:b/>
        </w:rPr>
        <w:t>8. МЕСТОНАХОЖДЕНИЕ, РЕКВИЗИТЫ И ПОДПИСИ СТОРОН.</w:t>
      </w:r>
      <w:bookmarkEnd w:id="75"/>
    </w:p>
    <w:p w14:paraId="18C7463D" w14:textId="77777777" w:rsidR="00A6376E" w:rsidRPr="000852F5" w:rsidRDefault="00A6376E" w:rsidP="00A6376E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3102"/>
        <w:gridCol w:w="2906"/>
      </w:tblGrid>
      <w:tr w:rsidR="00A6376E" w:rsidRPr="000852F5" w14:paraId="6EC3BA57" w14:textId="77777777" w:rsidTr="00214147">
        <w:tc>
          <w:tcPr>
            <w:tcW w:w="3190" w:type="dxa"/>
          </w:tcPr>
          <w:p w14:paraId="2FDE5E37" w14:textId="77777777" w:rsidR="00A6376E" w:rsidRPr="000852F5" w:rsidRDefault="00A6376E" w:rsidP="00214147">
            <w:pPr>
              <w:jc w:val="both"/>
            </w:pPr>
            <w:r w:rsidRPr="000852F5">
              <w:rPr>
                <w:b/>
              </w:rPr>
              <w:t>ДОЛЖНИК:</w:t>
            </w:r>
          </w:p>
        </w:tc>
        <w:tc>
          <w:tcPr>
            <w:tcW w:w="3190" w:type="dxa"/>
          </w:tcPr>
          <w:p w14:paraId="00D12579" w14:textId="77777777" w:rsidR="00A6376E" w:rsidRPr="000852F5" w:rsidRDefault="00A6376E" w:rsidP="00214147">
            <w:pPr>
              <w:jc w:val="both"/>
            </w:pPr>
            <w:r w:rsidRPr="000852F5">
              <w:rPr>
                <w:b/>
              </w:rPr>
              <w:t>БАНК:</w:t>
            </w:r>
          </w:p>
        </w:tc>
        <w:tc>
          <w:tcPr>
            <w:tcW w:w="3191" w:type="dxa"/>
          </w:tcPr>
          <w:p w14:paraId="72973CFD" w14:textId="77777777" w:rsidR="00A6376E" w:rsidRPr="000852F5" w:rsidRDefault="00A6376E" w:rsidP="00214147">
            <w:pPr>
              <w:jc w:val="both"/>
              <w:outlineLvl w:val="0"/>
              <w:rPr>
                <w:b/>
              </w:rPr>
            </w:pPr>
            <w:bookmarkStart w:id="76" w:name="_Toc409097983"/>
            <w:r w:rsidRPr="000852F5">
              <w:rPr>
                <w:b/>
              </w:rPr>
              <w:t>ПОРУЧИТЕЛЬ:</w:t>
            </w:r>
            <w:bookmarkEnd w:id="76"/>
            <w:r w:rsidRPr="000852F5">
              <w:rPr>
                <w:b/>
              </w:rPr>
              <w:t xml:space="preserve"> </w:t>
            </w:r>
          </w:p>
          <w:p w14:paraId="2F0BB24B" w14:textId="77777777" w:rsidR="00A6376E" w:rsidRPr="000852F5" w:rsidRDefault="00A6376E" w:rsidP="00214147">
            <w:pPr>
              <w:jc w:val="both"/>
            </w:pPr>
          </w:p>
        </w:tc>
      </w:tr>
      <w:tr w:rsidR="00A6376E" w:rsidRPr="00033DA4" w14:paraId="0838E648" w14:textId="77777777" w:rsidTr="00214147">
        <w:tc>
          <w:tcPr>
            <w:tcW w:w="3190" w:type="dxa"/>
          </w:tcPr>
          <w:p w14:paraId="65D0864D" w14:textId="77777777" w:rsidR="00A6376E" w:rsidRPr="000852F5" w:rsidRDefault="00A6376E" w:rsidP="00214147">
            <w:pPr>
              <w:outlineLvl w:val="0"/>
            </w:pPr>
            <w:bookmarkStart w:id="77" w:name="_Toc409097984"/>
            <w:r w:rsidRPr="000852F5">
              <w:t>____________________</w:t>
            </w:r>
            <w:bookmarkEnd w:id="77"/>
          </w:p>
          <w:p w14:paraId="0BBD2AFE" w14:textId="77777777" w:rsidR="00A6376E" w:rsidRPr="000852F5" w:rsidRDefault="00A6376E" w:rsidP="00214147">
            <w:r w:rsidRPr="000852F5">
              <w:t>ИНН/КПП _____________________</w:t>
            </w:r>
          </w:p>
          <w:p w14:paraId="7326FEC7" w14:textId="77777777" w:rsidR="00A6376E" w:rsidRPr="000852F5" w:rsidRDefault="00A6376E" w:rsidP="00214147">
            <w:r w:rsidRPr="000852F5">
              <w:t>Место нахождения: ___________________</w:t>
            </w:r>
          </w:p>
          <w:p w14:paraId="3A091473" w14:textId="77777777" w:rsidR="00A6376E" w:rsidRPr="000852F5" w:rsidRDefault="00A6376E" w:rsidP="00214147">
            <w:r w:rsidRPr="000852F5">
              <w:t>Почтовый адрес: _____________________</w:t>
            </w:r>
          </w:p>
          <w:p w14:paraId="096258DF" w14:textId="77777777" w:rsidR="00A6376E" w:rsidRPr="000852F5" w:rsidRDefault="00A6376E" w:rsidP="00214147">
            <w:r w:rsidRPr="000852F5">
              <w:t>Расчетный счет: ______________________</w:t>
            </w:r>
          </w:p>
          <w:p w14:paraId="1CF8155E" w14:textId="77777777" w:rsidR="00A6376E" w:rsidRPr="000852F5" w:rsidRDefault="00A6376E" w:rsidP="00214147"/>
          <w:p w14:paraId="74586D05" w14:textId="77777777" w:rsidR="00A6376E" w:rsidRPr="000852F5" w:rsidRDefault="00A6376E" w:rsidP="00214147"/>
          <w:p w14:paraId="7F5B49A8" w14:textId="77777777" w:rsidR="00A6376E" w:rsidRPr="000852F5" w:rsidRDefault="00A6376E" w:rsidP="00214147"/>
          <w:p w14:paraId="6C25A126" w14:textId="77777777" w:rsidR="00A6376E" w:rsidRPr="000852F5" w:rsidRDefault="00A6376E" w:rsidP="00214147"/>
          <w:p w14:paraId="7AA41707" w14:textId="77777777" w:rsidR="00A6376E" w:rsidRPr="000852F5" w:rsidRDefault="00A6376E" w:rsidP="00214147"/>
          <w:p w14:paraId="04145ADD" w14:textId="77777777" w:rsidR="00A6376E" w:rsidRPr="000852F5" w:rsidRDefault="00A6376E" w:rsidP="00214147"/>
          <w:p w14:paraId="1BEE7261" w14:textId="77777777" w:rsidR="00A6376E" w:rsidRPr="000852F5" w:rsidRDefault="00A6376E" w:rsidP="00214147"/>
          <w:p w14:paraId="25A6BF84" w14:textId="77777777" w:rsidR="00A6376E" w:rsidRPr="000852F5" w:rsidRDefault="00A6376E" w:rsidP="00214147">
            <w:pPr>
              <w:jc w:val="both"/>
              <w:outlineLvl w:val="0"/>
              <w:rPr>
                <w:b/>
              </w:rPr>
            </w:pPr>
          </w:p>
          <w:p w14:paraId="090E0159" w14:textId="77777777" w:rsidR="00A6376E" w:rsidRPr="000852F5" w:rsidRDefault="00A6376E" w:rsidP="00214147">
            <w:pPr>
              <w:jc w:val="both"/>
              <w:outlineLvl w:val="0"/>
              <w:rPr>
                <w:b/>
              </w:rPr>
            </w:pPr>
          </w:p>
          <w:p w14:paraId="7956775D" w14:textId="77777777" w:rsidR="00A6376E" w:rsidRPr="000852F5" w:rsidRDefault="00A6376E" w:rsidP="00214147">
            <w:pPr>
              <w:jc w:val="both"/>
              <w:outlineLvl w:val="0"/>
              <w:rPr>
                <w:b/>
              </w:rPr>
            </w:pPr>
          </w:p>
          <w:p w14:paraId="052E284B" w14:textId="77777777" w:rsidR="00A6376E" w:rsidRPr="000852F5" w:rsidRDefault="00A6376E" w:rsidP="00214147">
            <w:pPr>
              <w:jc w:val="both"/>
              <w:outlineLvl w:val="0"/>
              <w:rPr>
                <w:b/>
              </w:rPr>
            </w:pPr>
          </w:p>
          <w:p w14:paraId="56CC8250" w14:textId="77777777" w:rsidR="00A6376E" w:rsidRPr="000852F5" w:rsidRDefault="00A6376E" w:rsidP="00214147">
            <w:pPr>
              <w:jc w:val="both"/>
              <w:outlineLvl w:val="0"/>
            </w:pPr>
            <w:bookmarkStart w:id="78" w:name="_Toc409097985"/>
            <w:r w:rsidRPr="000852F5">
              <w:rPr>
                <w:b/>
              </w:rPr>
              <w:t>ДОЛЖНИК</w:t>
            </w:r>
            <w:r w:rsidRPr="000852F5">
              <w:t>:</w:t>
            </w:r>
            <w:bookmarkEnd w:id="78"/>
            <w:r w:rsidRPr="000852F5">
              <w:tab/>
            </w:r>
          </w:p>
          <w:p w14:paraId="7EB01252" w14:textId="77777777" w:rsidR="00A6376E" w:rsidRPr="000852F5" w:rsidRDefault="00A6376E" w:rsidP="00214147">
            <w:pPr>
              <w:jc w:val="both"/>
              <w:outlineLvl w:val="0"/>
            </w:pPr>
            <w:bookmarkStart w:id="79" w:name="_Toc409097986"/>
            <w:r w:rsidRPr="000852F5">
              <w:t>________________________  (_____________)</w:t>
            </w:r>
            <w:bookmarkEnd w:id="79"/>
          </w:p>
          <w:p w14:paraId="43BBDD22" w14:textId="77777777" w:rsidR="00A6376E" w:rsidRPr="000852F5" w:rsidRDefault="00A6376E" w:rsidP="00214147">
            <w:pPr>
              <w:rPr>
                <w:sz w:val="16"/>
                <w:szCs w:val="16"/>
              </w:rPr>
            </w:pPr>
            <w:r w:rsidRPr="000852F5">
              <w:rPr>
                <w:sz w:val="16"/>
                <w:szCs w:val="16"/>
              </w:rPr>
              <w:t>М.П.</w:t>
            </w:r>
            <w:r w:rsidRPr="000852F5">
              <w:rPr>
                <w:sz w:val="16"/>
                <w:szCs w:val="16"/>
              </w:rPr>
              <w:tab/>
            </w:r>
            <w:r w:rsidRPr="000852F5">
              <w:rPr>
                <w:sz w:val="16"/>
                <w:szCs w:val="16"/>
              </w:rPr>
              <w:tab/>
            </w:r>
            <w:r w:rsidRPr="000852F5">
              <w:rPr>
                <w:sz w:val="16"/>
                <w:szCs w:val="16"/>
              </w:rPr>
              <w:tab/>
            </w:r>
          </w:p>
        </w:tc>
        <w:tc>
          <w:tcPr>
            <w:tcW w:w="3190" w:type="dxa"/>
          </w:tcPr>
          <w:p w14:paraId="191F393F" w14:textId="77777777" w:rsidR="00A6376E" w:rsidRPr="000852F5" w:rsidRDefault="00A6376E" w:rsidP="00214147">
            <w:pPr>
              <w:outlineLvl w:val="0"/>
            </w:pPr>
            <w:bookmarkStart w:id="80" w:name="_Toc409097987"/>
            <w:r w:rsidRPr="000852F5">
              <w:lastRenderedPageBreak/>
              <w:t>____________________</w:t>
            </w:r>
            <w:bookmarkEnd w:id="80"/>
          </w:p>
          <w:p w14:paraId="5DE3DBD5" w14:textId="77777777" w:rsidR="00A6376E" w:rsidRPr="000852F5" w:rsidRDefault="00A6376E" w:rsidP="00214147">
            <w:pPr>
              <w:outlineLvl w:val="0"/>
            </w:pPr>
            <w:bookmarkStart w:id="81" w:name="_Toc409097988"/>
            <w:r w:rsidRPr="000852F5">
              <w:t>ИНН/КПП ______________________</w:t>
            </w:r>
            <w:bookmarkEnd w:id="81"/>
          </w:p>
          <w:p w14:paraId="09757231" w14:textId="77777777" w:rsidR="00A6376E" w:rsidRPr="000852F5" w:rsidRDefault="00A6376E" w:rsidP="00214147">
            <w:pPr>
              <w:outlineLvl w:val="0"/>
            </w:pPr>
            <w:bookmarkStart w:id="82" w:name="_Toc409097989"/>
            <w:r w:rsidRPr="000852F5">
              <w:t>Место нахождения: ___________________</w:t>
            </w:r>
            <w:bookmarkEnd w:id="82"/>
          </w:p>
          <w:p w14:paraId="79AA8648" w14:textId="77777777" w:rsidR="00A6376E" w:rsidRPr="000852F5" w:rsidRDefault="00A6376E" w:rsidP="00214147">
            <w:pPr>
              <w:outlineLvl w:val="0"/>
            </w:pPr>
            <w:bookmarkStart w:id="83" w:name="_Toc409097990"/>
            <w:r w:rsidRPr="000852F5">
              <w:t>Почтовый адрес: _____________________</w:t>
            </w:r>
            <w:bookmarkEnd w:id="83"/>
          </w:p>
          <w:p w14:paraId="1DEE791C" w14:textId="77777777" w:rsidR="00A6376E" w:rsidRPr="000852F5" w:rsidRDefault="00A6376E" w:rsidP="00214147">
            <w:r w:rsidRPr="000852F5">
              <w:t>Корреспондентский счет: ______________</w:t>
            </w:r>
          </w:p>
          <w:p w14:paraId="60A8F1E0" w14:textId="77777777" w:rsidR="00A6376E" w:rsidRPr="000852F5" w:rsidRDefault="00A6376E" w:rsidP="00214147"/>
          <w:p w14:paraId="4C53FBE3" w14:textId="77777777" w:rsidR="00A6376E" w:rsidRPr="000852F5" w:rsidRDefault="00A6376E" w:rsidP="00214147"/>
          <w:p w14:paraId="4CF30151" w14:textId="77777777" w:rsidR="00A6376E" w:rsidRPr="000852F5" w:rsidRDefault="00A6376E" w:rsidP="00214147"/>
          <w:p w14:paraId="21864FB4" w14:textId="77777777" w:rsidR="00A6376E" w:rsidRPr="000852F5" w:rsidRDefault="00A6376E" w:rsidP="00214147"/>
          <w:p w14:paraId="38AC669C" w14:textId="77777777" w:rsidR="00A6376E" w:rsidRPr="000852F5" w:rsidRDefault="00A6376E" w:rsidP="00214147"/>
          <w:p w14:paraId="48E94DAE" w14:textId="77777777" w:rsidR="00A6376E" w:rsidRPr="000852F5" w:rsidRDefault="00A6376E" w:rsidP="00214147"/>
          <w:p w14:paraId="3955F257" w14:textId="77777777" w:rsidR="00A6376E" w:rsidRPr="000852F5" w:rsidRDefault="00A6376E" w:rsidP="00214147">
            <w:pPr>
              <w:jc w:val="both"/>
              <w:outlineLvl w:val="0"/>
            </w:pPr>
          </w:p>
          <w:p w14:paraId="313EBD30" w14:textId="77777777" w:rsidR="00A6376E" w:rsidRPr="000852F5" w:rsidRDefault="00A6376E" w:rsidP="00214147">
            <w:pPr>
              <w:jc w:val="both"/>
              <w:outlineLvl w:val="0"/>
            </w:pPr>
          </w:p>
          <w:p w14:paraId="4EEC9C26" w14:textId="77777777" w:rsidR="00A6376E" w:rsidRPr="000852F5" w:rsidRDefault="00A6376E" w:rsidP="00214147">
            <w:pPr>
              <w:jc w:val="both"/>
              <w:outlineLvl w:val="0"/>
            </w:pPr>
          </w:p>
          <w:p w14:paraId="662F431B" w14:textId="77777777" w:rsidR="00A6376E" w:rsidRPr="000852F5" w:rsidRDefault="00A6376E" w:rsidP="00214147">
            <w:pPr>
              <w:jc w:val="both"/>
              <w:outlineLvl w:val="0"/>
            </w:pPr>
          </w:p>
          <w:p w14:paraId="3E2E52D4" w14:textId="77777777" w:rsidR="00A6376E" w:rsidRPr="000852F5" w:rsidRDefault="00A6376E" w:rsidP="00214147">
            <w:pPr>
              <w:jc w:val="both"/>
              <w:outlineLvl w:val="0"/>
            </w:pPr>
          </w:p>
          <w:p w14:paraId="122C57B3" w14:textId="77777777" w:rsidR="00A6376E" w:rsidRPr="000852F5" w:rsidRDefault="00A6376E" w:rsidP="00214147">
            <w:pPr>
              <w:jc w:val="both"/>
              <w:outlineLvl w:val="0"/>
              <w:rPr>
                <w:b/>
                <w:bCs/>
              </w:rPr>
            </w:pPr>
            <w:r w:rsidRPr="000852F5">
              <w:t xml:space="preserve"> </w:t>
            </w:r>
            <w:bookmarkStart w:id="84" w:name="_Toc409097991"/>
            <w:r w:rsidRPr="000852F5">
              <w:rPr>
                <w:b/>
                <w:bCs/>
              </w:rPr>
              <w:t>БАНК:</w:t>
            </w:r>
            <w:bookmarkEnd w:id="84"/>
          </w:p>
          <w:p w14:paraId="4A2D28D9" w14:textId="77777777" w:rsidR="00A6376E" w:rsidRPr="000852F5" w:rsidRDefault="00A6376E" w:rsidP="00214147">
            <w:pPr>
              <w:jc w:val="both"/>
              <w:outlineLvl w:val="0"/>
            </w:pPr>
            <w:bookmarkStart w:id="85" w:name="_Toc409097992"/>
            <w:r w:rsidRPr="000852F5">
              <w:t>______________________ (______________)</w:t>
            </w:r>
            <w:bookmarkEnd w:id="85"/>
          </w:p>
          <w:p w14:paraId="4184D6DD" w14:textId="77777777" w:rsidR="00A6376E" w:rsidRPr="000852F5" w:rsidRDefault="00A6376E" w:rsidP="00214147">
            <w:pPr>
              <w:rPr>
                <w:sz w:val="16"/>
                <w:szCs w:val="16"/>
              </w:rPr>
            </w:pPr>
            <w:r w:rsidRPr="000852F5">
              <w:tab/>
            </w:r>
            <w:r w:rsidRPr="000852F5">
              <w:rPr>
                <w:sz w:val="16"/>
                <w:szCs w:val="16"/>
              </w:rPr>
              <w:t>М.П.</w:t>
            </w:r>
            <w:r w:rsidRPr="000852F5">
              <w:rPr>
                <w:sz w:val="16"/>
                <w:szCs w:val="16"/>
              </w:rPr>
              <w:tab/>
            </w:r>
          </w:p>
        </w:tc>
        <w:tc>
          <w:tcPr>
            <w:tcW w:w="3191" w:type="dxa"/>
          </w:tcPr>
          <w:p w14:paraId="2033A172" w14:textId="77777777" w:rsidR="00A6376E" w:rsidRPr="000852F5" w:rsidRDefault="00A6376E" w:rsidP="00214147">
            <w:pPr>
              <w:outlineLvl w:val="0"/>
              <w:rPr>
                <w:b/>
              </w:rPr>
            </w:pPr>
            <w:bookmarkStart w:id="86" w:name="_Toc409097993"/>
            <w:r w:rsidRPr="000852F5">
              <w:rPr>
                <w:b/>
              </w:rPr>
              <w:lastRenderedPageBreak/>
              <w:t>Фонд содействия кредитованию малого бизнеса Москвы</w:t>
            </w:r>
            <w:bookmarkEnd w:id="86"/>
          </w:p>
          <w:p w14:paraId="77C55EFD" w14:textId="77777777" w:rsidR="00A6376E" w:rsidRPr="000852F5" w:rsidRDefault="00A6376E" w:rsidP="00214147">
            <w:pPr>
              <w:outlineLvl w:val="0"/>
            </w:pPr>
            <w:bookmarkStart w:id="87" w:name="_Toc409097994"/>
            <w:r w:rsidRPr="000852F5">
              <w:t>ОГРН 1067746366280, ИНН/КПП 7709664188/770901001.</w:t>
            </w:r>
            <w:bookmarkEnd w:id="87"/>
          </w:p>
          <w:p w14:paraId="69DA022C" w14:textId="77777777" w:rsidR="00A6376E" w:rsidRPr="000852F5" w:rsidRDefault="00A6376E" w:rsidP="00214147">
            <w:pPr>
              <w:outlineLvl w:val="0"/>
            </w:pPr>
            <w:bookmarkStart w:id="88" w:name="_Toc409097995"/>
            <w:r w:rsidRPr="000852F5">
              <w:t>Место нахождения: 117105, г.Москва, Варшавское шоссе, д.35.</w:t>
            </w:r>
            <w:bookmarkEnd w:id="88"/>
          </w:p>
          <w:p w14:paraId="6B925256" w14:textId="77777777" w:rsidR="00A6376E" w:rsidRPr="000852F5" w:rsidRDefault="00A6376E" w:rsidP="00214147">
            <w:pPr>
              <w:outlineLvl w:val="0"/>
            </w:pPr>
            <w:bookmarkStart w:id="89" w:name="_Toc409097996"/>
            <w:r w:rsidRPr="000852F5">
              <w:t>Почтовый адрес:</w:t>
            </w:r>
            <w:bookmarkEnd w:id="89"/>
          </w:p>
          <w:p w14:paraId="676D8CD9" w14:textId="77777777" w:rsidR="00A6376E" w:rsidRPr="000852F5" w:rsidRDefault="00A6376E" w:rsidP="00214147">
            <w:pPr>
              <w:outlineLvl w:val="0"/>
            </w:pPr>
            <w:bookmarkStart w:id="90" w:name="_Toc409097997"/>
            <w:r w:rsidRPr="000852F5">
              <w:t>117105, Москва, Варшавское шоссе, д.35.</w:t>
            </w:r>
            <w:bookmarkEnd w:id="90"/>
          </w:p>
          <w:p w14:paraId="70C15857" w14:textId="77777777" w:rsidR="00A6376E" w:rsidRPr="000852F5" w:rsidRDefault="00A6376E" w:rsidP="00214147">
            <w:pPr>
              <w:outlineLvl w:val="0"/>
            </w:pPr>
            <w:bookmarkStart w:id="91" w:name="_Toc409097998"/>
            <w:r w:rsidRPr="000852F5">
              <w:t>Расчетный счет №</w:t>
            </w:r>
            <w:bookmarkEnd w:id="91"/>
          </w:p>
          <w:p w14:paraId="4466F6F1" w14:textId="77777777" w:rsidR="00A6376E" w:rsidRPr="000852F5" w:rsidRDefault="00A6376E" w:rsidP="00214147">
            <w:pPr>
              <w:outlineLvl w:val="0"/>
            </w:pPr>
            <w:bookmarkStart w:id="92" w:name="_Toc409097999"/>
            <w:r w:rsidRPr="000852F5">
              <w:t>___________________</w:t>
            </w:r>
            <w:bookmarkEnd w:id="92"/>
          </w:p>
          <w:p w14:paraId="3D1C66C6" w14:textId="77777777" w:rsidR="00A6376E" w:rsidRPr="000852F5" w:rsidRDefault="00A6376E" w:rsidP="00214147">
            <w:pPr>
              <w:outlineLvl w:val="0"/>
            </w:pPr>
            <w:bookmarkStart w:id="93" w:name="_Toc409098000"/>
            <w:r w:rsidRPr="000852F5">
              <w:t>в __________________</w:t>
            </w:r>
            <w:bookmarkEnd w:id="93"/>
            <w:r w:rsidRPr="000852F5">
              <w:t xml:space="preserve"> </w:t>
            </w:r>
          </w:p>
          <w:p w14:paraId="059F9100" w14:textId="77777777" w:rsidR="00A6376E" w:rsidRPr="000852F5" w:rsidRDefault="00A6376E" w:rsidP="00214147">
            <w:pPr>
              <w:outlineLvl w:val="0"/>
            </w:pPr>
            <w:bookmarkStart w:id="94" w:name="_Toc409098001"/>
            <w:r w:rsidRPr="000852F5">
              <w:lastRenderedPageBreak/>
              <w:t>ОГРН ______________</w:t>
            </w:r>
            <w:bookmarkEnd w:id="94"/>
          </w:p>
          <w:p w14:paraId="558A6306" w14:textId="77777777" w:rsidR="00A6376E" w:rsidRPr="000852F5" w:rsidRDefault="00A6376E" w:rsidP="00214147">
            <w:pPr>
              <w:outlineLvl w:val="0"/>
            </w:pPr>
            <w:bookmarkStart w:id="95" w:name="_Toc409098002"/>
            <w:r w:rsidRPr="000852F5">
              <w:t>ИНН ______________</w:t>
            </w:r>
            <w:bookmarkEnd w:id="95"/>
          </w:p>
          <w:p w14:paraId="3905B599" w14:textId="77777777" w:rsidR="00A6376E" w:rsidRPr="000852F5" w:rsidRDefault="00A6376E" w:rsidP="00214147">
            <w:pPr>
              <w:outlineLvl w:val="0"/>
            </w:pPr>
            <w:bookmarkStart w:id="96" w:name="_Toc409098003"/>
            <w:r w:rsidRPr="000852F5">
              <w:t>к/с ________________</w:t>
            </w:r>
            <w:bookmarkEnd w:id="96"/>
          </w:p>
          <w:p w14:paraId="2B146EF2" w14:textId="77777777" w:rsidR="00A6376E" w:rsidRPr="000852F5" w:rsidRDefault="00A6376E" w:rsidP="00214147">
            <w:r w:rsidRPr="000852F5">
              <w:t>БИК ______________</w:t>
            </w:r>
          </w:p>
          <w:p w14:paraId="49F114E0" w14:textId="77777777" w:rsidR="00A6376E" w:rsidRPr="000852F5" w:rsidRDefault="00A6376E" w:rsidP="00214147"/>
          <w:p w14:paraId="40BAC2D8" w14:textId="77777777" w:rsidR="00A6376E" w:rsidRPr="000852F5" w:rsidRDefault="00A6376E" w:rsidP="00214147">
            <w:pPr>
              <w:jc w:val="both"/>
              <w:outlineLvl w:val="0"/>
            </w:pPr>
            <w:bookmarkStart w:id="97" w:name="_Toc409098004"/>
            <w:r w:rsidRPr="000852F5">
              <w:rPr>
                <w:b/>
              </w:rPr>
              <w:t>ПОРУЧИТЕЛЬ</w:t>
            </w:r>
            <w:r w:rsidRPr="000852F5">
              <w:t>:</w:t>
            </w:r>
            <w:bookmarkEnd w:id="97"/>
          </w:p>
          <w:p w14:paraId="57D1C0C5" w14:textId="77777777" w:rsidR="00A6376E" w:rsidRPr="000852F5" w:rsidRDefault="00A6376E" w:rsidP="00214147">
            <w:pPr>
              <w:jc w:val="both"/>
              <w:outlineLvl w:val="0"/>
            </w:pPr>
            <w:bookmarkStart w:id="98" w:name="_Toc409098005"/>
            <w:r w:rsidRPr="000852F5">
              <w:t>__________________</w:t>
            </w:r>
            <w:bookmarkEnd w:id="98"/>
            <w:r w:rsidRPr="000852F5">
              <w:t xml:space="preserve"> </w:t>
            </w:r>
          </w:p>
          <w:p w14:paraId="24DD196A" w14:textId="77777777" w:rsidR="00A6376E" w:rsidRPr="000852F5" w:rsidRDefault="00A6376E" w:rsidP="00214147">
            <w:pPr>
              <w:jc w:val="both"/>
              <w:outlineLvl w:val="0"/>
            </w:pPr>
            <w:bookmarkStart w:id="99" w:name="_Toc409098006"/>
            <w:r w:rsidRPr="000852F5">
              <w:t>(_________________)</w:t>
            </w:r>
            <w:bookmarkEnd w:id="99"/>
          </w:p>
          <w:p w14:paraId="5124B4CC" w14:textId="77777777" w:rsidR="00A6376E" w:rsidRPr="000852F5" w:rsidRDefault="00A6376E" w:rsidP="00214147">
            <w:pPr>
              <w:rPr>
                <w:sz w:val="16"/>
                <w:szCs w:val="16"/>
              </w:rPr>
            </w:pPr>
            <w:r w:rsidRPr="000852F5">
              <w:rPr>
                <w:sz w:val="16"/>
                <w:szCs w:val="16"/>
              </w:rPr>
              <w:t>М.П.</w:t>
            </w:r>
            <w:r w:rsidRPr="000852F5">
              <w:rPr>
                <w:sz w:val="16"/>
                <w:szCs w:val="16"/>
              </w:rPr>
              <w:tab/>
            </w:r>
          </w:p>
        </w:tc>
      </w:tr>
    </w:tbl>
    <w:p w14:paraId="09E7086A" w14:textId="77777777" w:rsidR="00A6376E" w:rsidRDefault="00A6376E" w:rsidP="00A6376E">
      <w:pPr>
        <w:jc w:val="both"/>
      </w:pPr>
    </w:p>
    <w:p w14:paraId="7F3A7D15" w14:textId="77777777" w:rsidR="00A6376E" w:rsidRPr="009D76FF" w:rsidRDefault="00A6376E" w:rsidP="00A6376E">
      <w:pPr>
        <w:jc w:val="both"/>
        <w:outlineLvl w:val="0"/>
        <w:rPr>
          <w:sz w:val="16"/>
          <w:szCs w:val="16"/>
        </w:rPr>
      </w:pPr>
    </w:p>
    <w:p w14:paraId="01DD7FC6" w14:textId="77777777" w:rsidR="00B62E40" w:rsidRDefault="00B62E40" w:rsidP="00C821C4">
      <w:pPr>
        <w:ind w:left="4320"/>
        <w:jc w:val="right"/>
        <w:outlineLvl w:val="0"/>
      </w:pPr>
    </w:p>
    <w:p w14:paraId="297B8D32" w14:textId="77777777" w:rsidR="00B62E40" w:rsidRDefault="00B62E40" w:rsidP="005715A3">
      <w:pPr>
        <w:ind w:left="4320"/>
        <w:jc w:val="right"/>
        <w:outlineLvl w:val="0"/>
      </w:pPr>
    </w:p>
    <w:p w14:paraId="03E48ED6" w14:textId="77777777" w:rsidR="00B62E40" w:rsidRDefault="00B62E40" w:rsidP="005715A3">
      <w:pPr>
        <w:ind w:left="4320"/>
        <w:jc w:val="right"/>
        <w:outlineLvl w:val="0"/>
      </w:pPr>
    </w:p>
    <w:p w14:paraId="72485FC9" w14:textId="77777777" w:rsidR="004C61C2" w:rsidRPr="009D76FF" w:rsidRDefault="004C61C2" w:rsidP="004C61C2">
      <w:pPr>
        <w:jc w:val="both"/>
        <w:outlineLvl w:val="0"/>
        <w:rPr>
          <w:sz w:val="16"/>
          <w:szCs w:val="16"/>
        </w:rPr>
      </w:pPr>
    </w:p>
    <w:p w14:paraId="5D8F9D20" w14:textId="77777777" w:rsidR="00C475B1" w:rsidRDefault="00C475B1" w:rsidP="00C475B1">
      <w:pPr>
        <w:ind w:left="4320"/>
        <w:jc w:val="both"/>
        <w:outlineLvl w:val="0"/>
      </w:pPr>
    </w:p>
    <w:p w14:paraId="698BBF3F" w14:textId="77777777" w:rsidR="00C475B1" w:rsidRDefault="00C475B1" w:rsidP="00C475B1">
      <w:pPr>
        <w:ind w:left="4320"/>
        <w:jc w:val="both"/>
        <w:outlineLvl w:val="0"/>
        <w:sectPr w:rsidR="00C475B1" w:rsidSect="005715A3">
          <w:pgSz w:w="11906" w:h="16838" w:code="9"/>
          <w:pgMar w:top="1418" w:right="1134" w:bottom="1134" w:left="1418" w:header="720" w:footer="720" w:gutter="0"/>
          <w:cols w:space="720"/>
          <w:titlePg/>
          <w:docGrid w:linePitch="354"/>
        </w:sect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276"/>
        <w:gridCol w:w="1276"/>
        <w:gridCol w:w="1559"/>
        <w:gridCol w:w="850"/>
        <w:gridCol w:w="851"/>
        <w:gridCol w:w="709"/>
        <w:gridCol w:w="850"/>
        <w:gridCol w:w="851"/>
        <w:gridCol w:w="1701"/>
        <w:gridCol w:w="1701"/>
      </w:tblGrid>
      <w:tr w:rsidR="00C475B1" w:rsidRPr="00A97BE2" w14:paraId="2A1992CA" w14:textId="77777777" w:rsidTr="00C475B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BFEF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0AD1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C958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1180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6837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E49E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44B0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CBC2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B7AD" w14:textId="77777777" w:rsidR="00C475B1" w:rsidRPr="00356A15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5EC2" w14:textId="77777777" w:rsidR="00C475B1" w:rsidRPr="00356A15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1C6E" w14:textId="77777777" w:rsidR="00C475B1" w:rsidRPr="00356A15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8DA4" w14:textId="1638190B" w:rsidR="00C475B1" w:rsidRPr="00A97BE2" w:rsidRDefault="00C475B1" w:rsidP="00B02E03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Приложение </w:t>
            </w:r>
          </w:p>
        </w:tc>
      </w:tr>
      <w:tr w:rsidR="00C475B1" w:rsidRPr="00A97BE2" w14:paraId="5AD25F39" w14:textId="77777777" w:rsidTr="00C475B1">
        <w:trPr>
          <w:trHeight w:val="240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10A6D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 xml:space="preserve">Расчет задолженности по состоянию на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9D688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FE92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CE61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209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9BB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1B8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74D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266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515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F297" w14:textId="3E1DBF13" w:rsidR="00C475B1" w:rsidRPr="00B02E03" w:rsidRDefault="00B02E03" w:rsidP="00C475B1">
            <w:pPr>
              <w:rPr>
                <w:sz w:val="16"/>
                <w:szCs w:val="16"/>
              </w:rPr>
            </w:pPr>
            <w:r w:rsidRPr="00074945">
              <w:rPr>
                <w:sz w:val="16"/>
                <w:szCs w:val="16"/>
              </w:rPr>
              <w:t>к Договору поручительства</w:t>
            </w:r>
          </w:p>
        </w:tc>
      </w:tr>
      <w:tr w:rsidR="00C475B1" w:rsidRPr="00A97BE2" w14:paraId="0BB182AA" w14:textId="77777777" w:rsidTr="00C475B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FBC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D49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6446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B81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D19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B25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0E9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C12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E0E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2C66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06E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324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484353EC" w14:textId="77777777" w:rsidTr="00C475B1">
        <w:trPr>
          <w:trHeight w:val="255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E7D30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Заемщик: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457493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18F4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EB2F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39C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2B2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CA5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13C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05440F8E" w14:textId="77777777" w:rsidTr="00C475B1">
        <w:trPr>
          <w:trHeight w:val="22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76444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№ договора поручительства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CE7540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C4FB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BBE3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B0C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CC4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BCD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B0D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1CB8702C" w14:textId="77777777" w:rsidTr="00C475B1">
        <w:trPr>
          <w:trHeight w:val="22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58075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Сумма кредита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EDDDB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5398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CBB2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22D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536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D8C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513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3A3D00AF" w14:textId="77777777" w:rsidTr="00C475B1">
        <w:trPr>
          <w:trHeight w:val="22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407BF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Процентная ставка,%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9A1A55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F098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B628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0C8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45F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6FF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695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68647FD6" w14:textId="77777777" w:rsidTr="00C475B1">
        <w:trPr>
          <w:trHeight w:val="22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002A1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Дата выдачи кредита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81B827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6597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3F41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5B96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3B1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EB0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39F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1075A745" w14:textId="77777777" w:rsidTr="00C475B1">
        <w:trPr>
          <w:trHeight w:val="27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91D0A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Дата погашения кредита по договору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2C02D8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D5D5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4384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F17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A21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39F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FBB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7040435E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C01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B4E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089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8BE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113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F48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88A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14D6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343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70C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8F1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FE1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28FD44EC" w14:textId="77777777" w:rsidTr="00C475B1">
        <w:trPr>
          <w:trHeight w:val="225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61E2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Расчет задолженности по основному долгу и процентам: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1B4F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5115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72F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1E0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4BA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3B7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BFA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8D2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1AF4A1DE" w14:textId="77777777" w:rsidTr="00C475B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E236" w14:textId="77777777" w:rsidR="00C475B1" w:rsidRPr="00A97BE2" w:rsidRDefault="00C475B1" w:rsidP="00C475B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97BE2">
              <w:rPr>
                <w:b/>
                <w:bCs/>
                <w:color w:val="000000"/>
                <w:sz w:val="16"/>
                <w:szCs w:val="16"/>
              </w:rPr>
              <w:t>Транш №_*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E83E" w14:textId="77777777" w:rsidR="00C475B1" w:rsidRPr="00A97BE2" w:rsidRDefault="00C475B1" w:rsidP="00C475B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55F5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841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9DA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34B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F00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282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E6B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E64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006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110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563DE748" w14:textId="77777777" w:rsidTr="00C475B1">
        <w:trPr>
          <w:trHeight w:val="225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8C34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Сумма кредита (остаток долга), ст.1-ст. 4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7677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Дата выдачи кредита/транша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8952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Сумма кредита (выданная), руб.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03A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Дата оплаты основного долга заемщиком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EB79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Сумма оплаченного основного долга, руб.</w:t>
            </w:r>
          </w:p>
        </w:tc>
        <w:tc>
          <w:tcPr>
            <w:tcW w:w="41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62D1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Начисление процентов: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A7F1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Сумма оплаченных заемщиком процентов, руб.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4B559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Остаток %% (ст.12+ст.10-ст.11)</w:t>
            </w:r>
          </w:p>
        </w:tc>
      </w:tr>
      <w:tr w:rsidR="00C475B1" w:rsidRPr="00A97BE2" w14:paraId="25B9E2D7" w14:textId="77777777" w:rsidTr="00C475B1">
        <w:trPr>
          <w:trHeight w:val="450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87BB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9CADB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F6B3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DAE9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0B16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4127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Дата начала %%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603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Дата оконч. %%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F3A8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Кол-во дней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324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Ставка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A6546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Сумма %%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1C34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12AE69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</w:tr>
      <w:tr w:rsidR="00C475B1" w:rsidRPr="00A97BE2" w14:paraId="594A4775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0CC6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EA63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A55E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D2FA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93C5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A2F7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B2A1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763F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2BBA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3412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648B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CEAD8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C475B1" w:rsidRPr="00A97BE2" w14:paraId="339AADC4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4AA5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4812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DA37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5D99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ACD2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C00C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31F8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FE57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2FB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4139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0032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46BDC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7A8EAE62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FFAF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C15B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7F4D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6C23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5948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CC1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4DC7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8B94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A720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41DB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301F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CECA1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54795AD3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D3E5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E06A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35C0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C850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7C6D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59DC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14DB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D76B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171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8C07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AFE0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3FB38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30EB67B3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356E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A291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53D7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3DAA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8571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FBFE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251B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2A97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BC05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EB81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659D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02940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56F73ACD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03C9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13FA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557C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2C98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A60C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0A9A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9389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9D39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8539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BCBE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811D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2294C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342F7A3C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9D6B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EEA3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91C0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1E82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3E10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C7A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05D9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330A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0556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9414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82F5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8B39E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527516DB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0E5D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D2F6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04A8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59FB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A775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12F7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50F0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04C4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BD86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B438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8974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E216C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366CBD62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BB9A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004D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5F78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3BBC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7D87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82E7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B01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F3FF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3E9A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76ED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163F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158E9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0CAC2AEB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312C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 xml:space="preserve"> 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0CED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8C75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2C5D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A6AE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3235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02A7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B3FC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9301" w14:textId="77777777" w:rsidR="00C475B1" w:rsidRPr="00A97BE2" w:rsidRDefault="00C475B1" w:rsidP="00C475B1">
            <w:pPr>
              <w:jc w:val="center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59A4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BEF8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31A7F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76D6835D" w14:textId="77777777" w:rsidTr="00C475B1">
        <w:trPr>
          <w:trHeight w:val="2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F7365D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 xml:space="preserve">                     -  р.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ED6213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D8805F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 xml:space="preserve">                  -  р.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C16D98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9612B9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590704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6F0D0D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549B71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DC114C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9062E1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2E3C82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D44135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0,00р.</w:t>
            </w:r>
          </w:p>
        </w:tc>
      </w:tr>
      <w:tr w:rsidR="00C475B1" w:rsidRPr="00A97BE2" w14:paraId="32AD11D6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8365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6FDD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57A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E6B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3CB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051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027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A70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C68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EC5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56C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8DA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50840D2F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08F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F8B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D19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F45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569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C66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5EA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AC9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3C3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C18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F5F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0A5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0FB8E12F" w14:textId="77777777" w:rsidTr="00C475B1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A7A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9AD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116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DB88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BEB4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F87A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282D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279B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364F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35BD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609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2F6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716B174B" w14:textId="77777777" w:rsidTr="00C475B1">
        <w:trPr>
          <w:trHeight w:val="270"/>
        </w:trPr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7C39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Итого задолженность по основному долгу: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80BC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6099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A9F2D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0,00р.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7A21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3CB2" w14:textId="77777777" w:rsidR="00C475B1" w:rsidRPr="00356A15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6A7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C73A" w14:textId="77777777" w:rsidR="00C475B1" w:rsidRPr="00A97BE2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CE0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4AE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19F070EA" w14:textId="77777777" w:rsidTr="00C475B1">
        <w:trPr>
          <w:trHeight w:val="270"/>
        </w:trPr>
        <w:tc>
          <w:tcPr>
            <w:tcW w:w="595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8BDD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Итого задолженность по процентам: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5B40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8869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1D5AC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0,00р.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03CC" w14:textId="77777777" w:rsidR="00C475B1" w:rsidRPr="00A97BE2" w:rsidRDefault="00C475B1" w:rsidP="00C475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17A8E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Ответственность Фонда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7846E" w14:textId="77777777" w:rsidR="00C475B1" w:rsidRPr="00A97BE2" w:rsidRDefault="00C475B1" w:rsidP="00C475B1">
            <w:pPr>
              <w:jc w:val="center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0,00р.</w:t>
            </w:r>
          </w:p>
        </w:tc>
      </w:tr>
      <w:tr w:rsidR="00C475B1" w:rsidRPr="00A97BE2" w14:paraId="5F7D7F84" w14:textId="77777777" w:rsidTr="00C475B1">
        <w:trPr>
          <w:trHeight w:val="27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8288BB6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Всего задолженность: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684A2A2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95FC857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A9580E1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7E1852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0,00р.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E0CC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D83C" w14:textId="77777777" w:rsidR="00C475B1" w:rsidRPr="00356A15" w:rsidRDefault="00C475B1" w:rsidP="00C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65B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EBB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70A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6D7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2701B92F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CC8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841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8A1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D05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B65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748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575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CD0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056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E5B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68A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A99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693CB002" w14:textId="77777777" w:rsidTr="00C475B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03D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FDD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A1D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215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6EE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B13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428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3F6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71F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1F9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D926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5E18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361591A5" w14:textId="77777777" w:rsidTr="00C475B1">
        <w:trPr>
          <w:trHeight w:val="24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8392F24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Максимальная ответственность Фонда по договору поручительства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4D25FEE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5B6FDDC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835B6F0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FB8031B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5C0E8E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0,00р.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3F12" w14:textId="77777777" w:rsidR="00C475B1" w:rsidRPr="00A97BE2" w:rsidRDefault="00C475B1" w:rsidP="00C475B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5514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BB4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6D69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395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F95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6BE92EF0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814280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E1275B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AF9577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05D40B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A46D5C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042135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F6B4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18F4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200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BE9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C80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A95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38C9EF36" w14:textId="77777777" w:rsidTr="00C475B1">
        <w:trPr>
          <w:trHeight w:val="225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94F6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* указывается в случае Возобновляемой кредитной линии, на каждый транш необходима отдельная таблица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913C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8BFB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E64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710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488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7B0928D8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C7F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A81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9E9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336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4F9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09E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8EEF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256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3A8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444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04DB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18F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723541F2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EF5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973A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811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DE85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7BD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CEB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0403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CB4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EA5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B28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961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FC21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</w:tr>
      <w:tr w:rsidR="00C475B1" w:rsidRPr="00A97BE2" w14:paraId="54D75936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D774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ДОЛЖНИК: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3E67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D746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893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2B2A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БАНК: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C898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3CFE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CAF2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6454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D01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F46D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  <w:r w:rsidRPr="00A97BE2">
              <w:rPr>
                <w:b/>
                <w:bCs/>
                <w:sz w:val="16"/>
                <w:szCs w:val="16"/>
              </w:rPr>
              <w:t>ПОРУЧИТЕЛЬ: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D828" w14:textId="77777777" w:rsidR="00C475B1" w:rsidRPr="00A97BE2" w:rsidRDefault="00C475B1" w:rsidP="00C475B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475B1" w:rsidRPr="00A97BE2" w14:paraId="0FCBBB29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4EE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E9991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FD61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6ACC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F7FE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5839F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3504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B485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1287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B87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49AC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D3308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 </w:t>
            </w:r>
          </w:p>
        </w:tc>
      </w:tr>
      <w:tr w:rsidR="00C475B1" w:rsidRPr="00A97BE2" w14:paraId="03E46BD0" w14:textId="77777777" w:rsidTr="00C475B1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D41C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М.П.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0334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8AE1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9AE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50FD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М.П.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BA0D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4AC8" w14:textId="77777777" w:rsidR="00C475B1" w:rsidRPr="00356A15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AE20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E8CD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DEF6" w14:textId="77777777" w:rsidR="00C475B1" w:rsidRPr="00A97BE2" w:rsidRDefault="00C475B1" w:rsidP="00C475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38B7" w14:textId="77777777" w:rsidR="00C475B1" w:rsidRPr="00A97BE2" w:rsidRDefault="00C475B1" w:rsidP="00C475B1">
            <w:pPr>
              <w:rPr>
                <w:sz w:val="16"/>
                <w:szCs w:val="16"/>
              </w:rPr>
            </w:pPr>
            <w:r w:rsidRPr="00A97BE2">
              <w:rPr>
                <w:sz w:val="16"/>
                <w:szCs w:val="16"/>
              </w:rPr>
              <w:t>М.П.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AAE8" w14:textId="77777777" w:rsidR="00C475B1" w:rsidRPr="00A97BE2" w:rsidRDefault="00C475B1" w:rsidP="00C475B1">
            <w:pPr>
              <w:rPr>
                <w:sz w:val="16"/>
                <w:szCs w:val="16"/>
              </w:rPr>
            </w:pPr>
          </w:p>
        </w:tc>
      </w:tr>
    </w:tbl>
    <w:p w14:paraId="6D08C2C2" w14:textId="77777777" w:rsidR="00C475B1" w:rsidRDefault="00C475B1" w:rsidP="00C475B1">
      <w:pPr>
        <w:ind w:left="4320"/>
        <w:jc w:val="both"/>
        <w:outlineLvl w:val="0"/>
        <w:sectPr w:rsidR="00C475B1" w:rsidSect="00C475B1">
          <w:pgSz w:w="16838" w:h="11906" w:orient="landscape" w:code="9"/>
          <w:pgMar w:top="238" w:right="244" w:bottom="244" w:left="238" w:header="720" w:footer="720" w:gutter="0"/>
          <w:cols w:space="720"/>
          <w:titlePg/>
          <w:docGrid w:linePitch="354"/>
        </w:sectPr>
      </w:pPr>
    </w:p>
    <w:p w14:paraId="14E78532" w14:textId="77777777" w:rsidR="006443A2" w:rsidRDefault="006443A2" w:rsidP="00D314B9">
      <w:pPr>
        <w:ind w:left="4320"/>
        <w:jc w:val="both"/>
      </w:pPr>
    </w:p>
    <w:sectPr w:rsidR="006443A2" w:rsidSect="005715A3">
      <w:footerReference w:type="default" r:id="rId10"/>
      <w:footerReference w:type="first" r:id="rId11"/>
      <w:pgSz w:w="11906" w:h="16838" w:code="9"/>
      <w:pgMar w:top="1418" w:right="1134" w:bottom="1134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B3965" w14:textId="77777777" w:rsidR="00675E43" w:rsidRDefault="00675E43" w:rsidP="003F20E2">
      <w:r>
        <w:separator/>
      </w:r>
    </w:p>
  </w:endnote>
  <w:endnote w:type="continuationSeparator" w:id="0">
    <w:p w14:paraId="3CABB0E5" w14:textId="77777777" w:rsidR="00675E43" w:rsidRDefault="00675E43" w:rsidP="003F20E2">
      <w:r>
        <w:continuationSeparator/>
      </w:r>
    </w:p>
  </w:endnote>
  <w:endnote w:type="continuationNotice" w:id="1">
    <w:p w14:paraId="2C675513" w14:textId="77777777" w:rsidR="00675E43" w:rsidRDefault="00675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1CFD8" w14:textId="77777777" w:rsidR="0007344A" w:rsidRPr="00A838E5" w:rsidRDefault="0007344A" w:rsidP="00A838E5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B3EB" w14:textId="77777777" w:rsidR="0007344A" w:rsidRDefault="0007344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2B5DB" w14:textId="77777777" w:rsidR="00675E43" w:rsidRDefault="00675E43" w:rsidP="003F20E2">
      <w:r>
        <w:separator/>
      </w:r>
    </w:p>
  </w:footnote>
  <w:footnote w:type="continuationSeparator" w:id="0">
    <w:p w14:paraId="17F7D82B" w14:textId="77777777" w:rsidR="00675E43" w:rsidRDefault="00675E43" w:rsidP="003F20E2">
      <w:r>
        <w:continuationSeparator/>
      </w:r>
    </w:p>
  </w:footnote>
  <w:footnote w:type="continuationNotice" w:id="1">
    <w:p w14:paraId="40B4F0B9" w14:textId="77777777" w:rsidR="00675E43" w:rsidRDefault="00675E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B463" w14:textId="77777777" w:rsidR="0007344A" w:rsidRDefault="0007344A" w:rsidP="00B91A7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4AD033F" w14:textId="77777777" w:rsidR="0007344A" w:rsidRDefault="0007344A" w:rsidP="00B91A7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0C5C7" w14:textId="77777777" w:rsidR="0007344A" w:rsidRDefault="0007344A" w:rsidP="00B91A7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23723">
      <w:rPr>
        <w:rStyle w:val="a3"/>
        <w:noProof/>
      </w:rPr>
      <w:t>4</w:t>
    </w:r>
    <w:r>
      <w:rPr>
        <w:rStyle w:val="a3"/>
      </w:rPr>
      <w:fldChar w:fldCharType="end"/>
    </w:r>
  </w:p>
  <w:p w14:paraId="16F051D1" w14:textId="77777777" w:rsidR="0007344A" w:rsidRDefault="0007344A" w:rsidP="00B91A7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A5CF7"/>
    <w:multiLevelType w:val="hybridMultilevel"/>
    <w:tmpl w:val="F38CF04E"/>
    <w:lvl w:ilvl="0" w:tplc="4602481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82C3689"/>
    <w:multiLevelType w:val="hybridMultilevel"/>
    <w:tmpl w:val="430A3996"/>
    <w:lvl w:ilvl="0" w:tplc="AADA05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270F1"/>
    <w:multiLevelType w:val="hybridMultilevel"/>
    <w:tmpl w:val="E9B21298"/>
    <w:lvl w:ilvl="0" w:tplc="C5AE2AA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46ADF"/>
    <w:multiLevelType w:val="multilevel"/>
    <w:tmpl w:val="358CA9A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0066A04"/>
    <w:multiLevelType w:val="hybridMultilevel"/>
    <w:tmpl w:val="E384C246"/>
    <w:lvl w:ilvl="0" w:tplc="B8E0F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F3A0B"/>
    <w:multiLevelType w:val="hybridMultilevel"/>
    <w:tmpl w:val="00E6D83E"/>
    <w:lvl w:ilvl="0" w:tplc="B8E0F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659D5"/>
    <w:multiLevelType w:val="multilevel"/>
    <w:tmpl w:val="F77AC9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23E364B2"/>
    <w:multiLevelType w:val="hybridMultilevel"/>
    <w:tmpl w:val="E6E09FE8"/>
    <w:lvl w:ilvl="0" w:tplc="B8E0F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E0FD9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269E1"/>
    <w:multiLevelType w:val="hybridMultilevel"/>
    <w:tmpl w:val="32728EEA"/>
    <w:lvl w:ilvl="0" w:tplc="B8E0F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40F29"/>
    <w:multiLevelType w:val="hybridMultilevel"/>
    <w:tmpl w:val="3F76DB6E"/>
    <w:lvl w:ilvl="0" w:tplc="93524AB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86598"/>
    <w:multiLevelType w:val="hybridMultilevel"/>
    <w:tmpl w:val="C0BA2328"/>
    <w:lvl w:ilvl="0" w:tplc="B8E0F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E0FD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639A5"/>
    <w:multiLevelType w:val="multilevel"/>
    <w:tmpl w:val="561AB9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39053ABE"/>
    <w:multiLevelType w:val="hybridMultilevel"/>
    <w:tmpl w:val="A49468F0"/>
    <w:lvl w:ilvl="0" w:tplc="B8E0F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E592D"/>
    <w:multiLevelType w:val="hybridMultilevel"/>
    <w:tmpl w:val="16341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B79CA"/>
    <w:multiLevelType w:val="hybridMultilevel"/>
    <w:tmpl w:val="A3F46724"/>
    <w:lvl w:ilvl="0" w:tplc="1898E3E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09E37C7"/>
    <w:multiLevelType w:val="hybridMultilevel"/>
    <w:tmpl w:val="329E20BA"/>
    <w:lvl w:ilvl="0" w:tplc="B8E0FD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6AA2E5A"/>
    <w:multiLevelType w:val="hybridMultilevel"/>
    <w:tmpl w:val="FAC27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DF591A"/>
    <w:multiLevelType w:val="hybridMultilevel"/>
    <w:tmpl w:val="E4789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D7DC4"/>
    <w:multiLevelType w:val="hybridMultilevel"/>
    <w:tmpl w:val="1980BBD2"/>
    <w:lvl w:ilvl="0" w:tplc="B8E0F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870BC8"/>
    <w:multiLevelType w:val="hybridMultilevel"/>
    <w:tmpl w:val="ACC82706"/>
    <w:lvl w:ilvl="0" w:tplc="5A62C92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F3895"/>
    <w:multiLevelType w:val="multilevel"/>
    <w:tmpl w:val="DF844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50F91DEC"/>
    <w:multiLevelType w:val="hybridMultilevel"/>
    <w:tmpl w:val="69206C04"/>
    <w:lvl w:ilvl="0" w:tplc="3378F26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46855"/>
    <w:multiLevelType w:val="hybridMultilevel"/>
    <w:tmpl w:val="7F50BC1A"/>
    <w:lvl w:ilvl="0" w:tplc="B8E0FD9A">
      <w:start w:val="1"/>
      <w:numFmt w:val="bullet"/>
      <w:lvlText w:val="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3">
    <w:nsid w:val="525418AA"/>
    <w:multiLevelType w:val="hybridMultilevel"/>
    <w:tmpl w:val="11089D9E"/>
    <w:lvl w:ilvl="0" w:tplc="BFBAEAA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31B0D0D"/>
    <w:multiLevelType w:val="hybridMultilevel"/>
    <w:tmpl w:val="B4E688AA"/>
    <w:lvl w:ilvl="0" w:tplc="BD2AA6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D41B5F"/>
    <w:multiLevelType w:val="hybridMultilevel"/>
    <w:tmpl w:val="33F0D62E"/>
    <w:lvl w:ilvl="0" w:tplc="EBE67BC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8EB01B3"/>
    <w:multiLevelType w:val="singleLevel"/>
    <w:tmpl w:val="048EFFD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63021020"/>
    <w:multiLevelType w:val="multilevel"/>
    <w:tmpl w:val="780CCA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28">
    <w:nsid w:val="640B569A"/>
    <w:multiLevelType w:val="hybridMultilevel"/>
    <w:tmpl w:val="276477C4"/>
    <w:lvl w:ilvl="0" w:tplc="B8E0F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401102"/>
    <w:multiLevelType w:val="hybridMultilevel"/>
    <w:tmpl w:val="7624C59C"/>
    <w:lvl w:ilvl="0" w:tplc="87F2DD7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73687A"/>
    <w:multiLevelType w:val="hybridMultilevel"/>
    <w:tmpl w:val="D27EE658"/>
    <w:lvl w:ilvl="0" w:tplc="B8E0F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2A470A"/>
    <w:multiLevelType w:val="hybridMultilevel"/>
    <w:tmpl w:val="428A3528"/>
    <w:lvl w:ilvl="0" w:tplc="B8E0F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B01544"/>
    <w:multiLevelType w:val="hybridMultilevel"/>
    <w:tmpl w:val="4E0473F6"/>
    <w:lvl w:ilvl="0" w:tplc="BCDE48C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233451"/>
    <w:multiLevelType w:val="hybridMultilevel"/>
    <w:tmpl w:val="6EF8B9A0"/>
    <w:lvl w:ilvl="0" w:tplc="BD2AA600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4">
    <w:nsid w:val="7BE2736B"/>
    <w:multiLevelType w:val="hybridMultilevel"/>
    <w:tmpl w:val="58680306"/>
    <w:lvl w:ilvl="0" w:tplc="BD2AA6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C7146CA"/>
    <w:multiLevelType w:val="multilevel"/>
    <w:tmpl w:val="90581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E166E9F"/>
    <w:multiLevelType w:val="hybridMultilevel"/>
    <w:tmpl w:val="F88CB1FA"/>
    <w:lvl w:ilvl="0" w:tplc="9DE291E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9"/>
  </w:num>
  <w:num w:numId="4">
    <w:abstractNumId w:val="7"/>
  </w:num>
  <w:num w:numId="5">
    <w:abstractNumId w:val="10"/>
  </w:num>
  <w:num w:numId="6">
    <w:abstractNumId w:val="21"/>
  </w:num>
  <w:num w:numId="7">
    <w:abstractNumId w:val="23"/>
  </w:num>
  <w:num w:numId="8">
    <w:abstractNumId w:val="30"/>
  </w:num>
  <w:num w:numId="9">
    <w:abstractNumId w:val="15"/>
  </w:num>
  <w:num w:numId="10">
    <w:abstractNumId w:val="29"/>
  </w:num>
  <w:num w:numId="11">
    <w:abstractNumId w:val="12"/>
  </w:num>
  <w:num w:numId="12">
    <w:abstractNumId w:val="5"/>
  </w:num>
  <w:num w:numId="13">
    <w:abstractNumId w:val="8"/>
  </w:num>
  <w:num w:numId="14">
    <w:abstractNumId w:val="4"/>
  </w:num>
  <w:num w:numId="15">
    <w:abstractNumId w:val="18"/>
  </w:num>
  <w:num w:numId="16">
    <w:abstractNumId w:val="31"/>
  </w:num>
  <w:num w:numId="17">
    <w:abstractNumId w:val="28"/>
  </w:num>
  <w:num w:numId="18">
    <w:abstractNumId w:val="1"/>
  </w:num>
  <w:num w:numId="19">
    <w:abstractNumId w:val="22"/>
  </w:num>
  <w:num w:numId="20">
    <w:abstractNumId w:val="19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</w:num>
  <w:num w:numId="23">
    <w:abstractNumId w:val="17"/>
  </w:num>
  <w:num w:numId="24">
    <w:abstractNumId w:val="16"/>
  </w:num>
  <w:num w:numId="25">
    <w:abstractNumId w:val="25"/>
  </w:num>
  <w:num w:numId="26">
    <w:abstractNumId w:val="35"/>
  </w:num>
  <w:num w:numId="27">
    <w:abstractNumId w:val="20"/>
  </w:num>
  <w:num w:numId="28">
    <w:abstractNumId w:val="33"/>
  </w:num>
  <w:num w:numId="29">
    <w:abstractNumId w:val="34"/>
  </w:num>
  <w:num w:numId="30">
    <w:abstractNumId w:val="24"/>
  </w:num>
  <w:num w:numId="31">
    <w:abstractNumId w:val="2"/>
  </w:num>
  <w:num w:numId="32">
    <w:abstractNumId w:val="36"/>
  </w:num>
  <w:num w:numId="33">
    <w:abstractNumId w:val="14"/>
  </w:num>
  <w:num w:numId="34">
    <w:abstractNumId w:val="32"/>
  </w:num>
  <w:num w:numId="35">
    <w:abstractNumId w:val="27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E2"/>
    <w:rsid w:val="000011DA"/>
    <w:rsid w:val="00001430"/>
    <w:rsid w:val="00005367"/>
    <w:rsid w:val="00005969"/>
    <w:rsid w:val="00006E01"/>
    <w:rsid w:val="00007270"/>
    <w:rsid w:val="00011186"/>
    <w:rsid w:val="00011B0D"/>
    <w:rsid w:val="00012759"/>
    <w:rsid w:val="00016D03"/>
    <w:rsid w:val="00017895"/>
    <w:rsid w:val="00017EC7"/>
    <w:rsid w:val="00021265"/>
    <w:rsid w:val="000219F8"/>
    <w:rsid w:val="00022D85"/>
    <w:rsid w:val="00024603"/>
    <w:rsid w:val="00027BBA"/>
    <w:rsid w:val="00031B01"/>
    <w:rsid w:val="000325FD"/>
    <w:rsid w:val="000359E4"/>
    <w:rsid w:val="00037D60"/>
    <w:rsid w:val="0004045F"/>
    <w:rsid w:val="000443A2"/>
    <w:rsid w:val="000452CD"/>
    <w:rsid w:val="00046077"/>
    <w:rsid w:val="00050044"/>
    <w:rsid w:val="00051DC4"/>
    <w:rsid w:val="00052932"/>
    <w:rsid w:val="0005315F"/>
    <w:rsid w:val="00055B1B"/>
    <w:rsid w:val="000601A5"/>
    <w:rsid w:val="00060FED"/>
    <w:rsid w:val="00070A4C"/>
    <w:rsid w:val="00070B08"/>
    <w:rsid w:val="0007344A"/>
    <w:rsid w:val="00074294"/>
    <w:rsid w:val="00074945"/>
    <w:rsid w:val="00075898"/>
    <w:rsid w:val="00075DB2"/>
    <w:rsid w:val="00082404"/>
    <w:rsid w:val="000852F5"/>
    <w:rsid w:val="000853D9"/>
    <w:rsid w:val="00085EE5"/>
    <w:rsid w:val="00090B9B"/>
    <w:rsid w:val="0009277B"/>
    <w:rsid w:val="00092AF2"/>
    <w:rsid w:val="00093BC8"/>
    <w:rsid w:val="00093FD7"/>
    <w:rsid w:val="00094B8F"/>
    <w:rsid w:val="0009538C"/>
    <w:rsid w:val="00095981"/>
    <w:rsid w:val="000960A5"/>
    <w:rsid w:val="000A34EA"/>
    <w:rsid w:val="000A6C60"/>
    <w:rsid w:val="000B1B25"/>
    <w:rsid w:val="000C1B85"/>
    <w:rsid w:val="000C226C"/>
    <w:rsid w:val="000C25F4"/>
    <w:rsid w:val="000C4848"/>
    <w:rsid w:val="000C7FEA"/>
    <w:rsid w:val="000D0E9F"/>
    <w:rsid w:val="000D1EAA"/>
    <w:rsid w:val="000D2125"/>
    <w:rsid w:val="000D497D"/>
    <w:rsid w:val="000D645B"/>
    <w:rsid w:val="000D6F4B"/>
    <w:rsid w:val="000D7E1D"/>
    <w:rsid w:val="000E0912"/>
    <w:rsid w:val="000E0E94"/>
    <w:rsid w:val="000E298F"/>
    <w:rsid w:val="000E3271"/>
    <w:rsid w:val="000E47AC"/>
    <w:rsid w:val="000E7AC8"/>
    <w:rsid w:val="000E7DDD"/>
    <w:rsid w:val="000F0AB0"/>
    <w:rsid w:val="00101481"/>
    <w:rsid w:val="00103004"/>
    <w:rsid w:val="001111A1"/>
    <w:rsid w:val="00116C8F"/>
    <w:rsid w:val="00117C60"/>
    <w:rsid w:val="001200AF"/>
    <w:rsid w:val="001202A4"/>
    <w:rsid w:val="001267E4"/>
    <w:rsid w:val="001275E3"/>
    <w:rsid w:val="001300C6"/>
    <w:rsid w:val="001302C6"/>
    <w:rsid w:val="00130B25"/>
    <w:rsid w:val="00132092"/>
    <w:rsid w:val="00134ECC"/>
    <w:rsid w:val="00137F68"/>
    <w:rsid w:val="0014072C"/>
    <w:rsid w:val="00147B52"/>
    <w:rsid w:val="001507A7"/>
    <w:rsid w:val="001520F6"/>
    <w:rsid w:val="001571C5"/>
    <w:rsid w:val="00160932"/>
    <w:rsid w:val="0016116A"/>
    <w:rsid w:val="001637EE"/>
    <w:rsid w:val="001656AC"/>
    <w:rsid w:val="00166E77"/>
    <w:rsid w:val="00170F11"/>
    <w:rsid w:val="001756B6"/>
    <w:rsid w:val="00180167"/>
    <w:rsid w:val="00180377"/>
    <w:rsid w:val="00180918"/>
    <w:rsid w:val="00180C7A"/>
    <w:rsid w:val="00181B11"/>
    <w:rsid w:val="001823B7"/>
    <w:rsid w:val="00186B66"/>
    <w:rsid w:val="001874F3"/>
    <w:rsid w:val="00195DF8"/>
    <w:rsid w:val="001A00F0"/>
    <w:rsid w:val="001A1168"/>
    <w:rsid w:val="001A2428"/>
    <w:rsid w:val="001A61DD"/>
    <w:rsid w:val="001A659E"/>
    <w:rsid w:val="001B7457"/>
    <w:rsid w:val="001B7B32"/>
    <w:rsid w:val="001C78D4"/>
    <w:rsid w:val="001D162D"/>
    <w:rsid w:val="001D4282"/>
    <w:rsid w:val="001D4C0D"/>
    <w:rsid w:val="001D61D9"/>
    <w:rsid w:val="001D6300"/>
    <w:rsid w:val="001D6401"/>
    <w:rsid w:val="001E29E2"/>
    <w:rsid w:val="001F29DF"/>
    <w:rsid w:val="002024AC"/>
    <w:rsid w:val="00202BCC"/>
    <w:rsid w:val="0020457C"/>
    <w:rsid w:val="00206512"/>
    <w:rsid w:val="00207FB6"/>
    <w:rsid w:val="002109A2"/>
    <w:rsid w:val="00213D83"/>
    <w:rsid w:val="00214147"/>
    <w:rsid w:val="00214DBB"/>
    <w:rsid w:val="00220524"/>
    <w:rsid w:val="00221413"/>
    <w:rsid w:val="00232EF5"/>
    <w:rsid w:val="00236A69"/>
    <w:rsid w:val="00237C9F"/>
    <w:rsid w:val="00240BE6"/>
    <w:rsid w:val="00242881"/>
    <w:rsid w:val="002443E3"/>
    <w:rsid w:val="002444FB"/>
    <w:rsid w:val="00245422"/>
    <w:rsid w:val="00247630"/>
    <w:rsid w:val="002521B3"/>
    <w:rsid w:val="00253D45"/>
    <w:rsid w:val="00260F3E"/>
    <w:rsid w:val="00265C0B"/>
    <w:rsid w:val="00273D85"/>
    <w:rsid w:val="00274905"/>
    <w:rsid w:val="002801B7"/>
    <w:rsid w:val="00280E78"/>
    <w:rsid w:val="002826C9"/>
    <w:rsid w:val="0028342F"/>
    <w:rsid w:val="002846EF"/>
    <w:rsid w:val="0028695E"/>
    <w:rsid w:val="00286AAC"/>
    <w:rsid w:val="00287926"/>
    <w:rsid w:val="002927C3"/>
    <w:rsid w:val="00292E35"/>
    <w:rsid w:val="00293462"/>
    <w:rsid w:val="002942EF"/>
    <w:rsid w:val="00294316"/>
    <w:rsid w:val="00297BD4"/>
    <w:rsid w:val="002A172B"/>
    <w:rsid w:val="002A40B3"/>
    <w:rsid w:val="002A6982"/>
    <w:rsid w:val="002A6FB8"/>
    <w:rsid w:val="002B2049"/>
    <w:rsid w:val="002B3999"/>
    <w:rsid w:val="002B5D34"/>
    <w:rsid w:val="002B6E3D"/>
    <w:rsid w:val="002B7975"/>
    <w:rsid w:val="002D0D50"/>
    <w:rsid w:val="002D75D1"/>
    <w:rsid w:val="002E21C7"/>
    <w:rsid w:val="002E28AC"/>
    <w:rsid w:val="002E3633"/>
    <w:rsid w:val="002F114E"/>
    <w:rsid w:val="002F392E"/>
    <w:rsid w:val="002F3E9C"/>
    <w:rsid w:val="002F5825"/>
    <w:rsid w:val="002F7BC5"/>
    <w:rsid w:val="0030061A"/>
    <w:rsid w:val="003008F7"/>
    <w:rsid w:val="00301942"/>
    <w:rsid w:val="00303B2F"/>
    <w:rsid w:val="00304CF7"/>
    <w:rsid w:val="003061A5"/>
    <w:rsid w:val="0031016F"/>
    <w:rsid w:val="00311FC7"/>
    <w:rsid w:val="0031381E"/>
    <w:rsid w:val="00320D8F"/>
    <w:rsid w:val="003220C7"/>
    <w:rsid w:val="003253AC"/>
    <w:rsid w:val="00326FBB"/>
    <w:rsid w:val="00327772"/>
    <w:rsid w:val="00330CE1"/>
    <w:rsid w:val="0033102F"/>
    <w:rsid w:val="00331183"/>
    <w:rsid w:val="003335A5"/>
    <w:rsid w:val="00334878"/>
    <w:rsid w:val="003368F0"/>
    <w:rsid w:val="00340D4B"/>
    <w:rsid w:val="003478D7"/>
    <w:rsid w:val="003502C7"/>
    <w:rsid w:val="00350AFB"/>
    <w:rsid w:val="003518CC"/>
    <w:rsid w:val="003531A4"/>
    <w:rsid w:val="00356A15"/>
    <w:rsid w:val="00357102"/>
    <w:rsid w:val="0035739A"/>
    <w:rsid w:val="003609B6"/>
    <w:rsid w:val="003614FD"/>
    <w:rsid w:val="0036349E"/>
    <w:rsid w:val="00366B50"/>
    <w:rsid w:val="003730B6"/>
    <w:rsid w:val="00373995"/>
    <w:rsid w:val="003757BA"/>
    <w:rsid w:val="00377C9B"/>
    <w:rsid w:val="0038388C"/>
    <w:rsid w:val="003850DA"/>
    <w:rsid w:val="00385BF7"/>
    <w:rsid w:val="0038702B"/>
    <w:rsid w:val="00391331"/>
    <w:rsid w:val="003A04ED"/>
    <w:rsid w:val="003A2661"/>
    <w:rsid w:val="003A3861"/>
    <w:rsid w:val="003A4437"/>
    <w:rsid w:val="003A5BB7"/>
    <w:rsid w:val="003A7222"/>
    <w:rsid w:val="003B1B1D"/>
    <w:rsid w:val="003B39D0"/>
    <w:rsid w:val="003C0877"/>
    <w:rsid w:val="003C1BB0"/>
    <w:rsid w:val="003C615A"/>
    <w:rsid w:val="003C61F3"/>
    <w:rsid w:val="003D06E6"/>
    <w:rsid w:val="003D1C20"/>
    <w:rsid w:val="003D45E4"/>
    <w:rsid w:val="003D5235"/>
    <w:rsid w:val="003E500F"/>
    <w:rsid w:val="003E56BF"/>
    <w:rsid w:val="003E7660"/>
    <w:rsid w:val="003F20E2"/>
    <w:rsid w:val="003F48BB"/>
    <w:rsid w:val="003F66B5"/>
    <w:rsid w:val="00400D08"/>
    <w:rsid w:val="004036AF"/>
    <w:rsid w:val="00410312"/>
    <w:rsid w:val="00423723"/>
    <w:rsid w:val="00423C7D"/>
    <w:rsid w:val="00424803"/>
    <w:rsid w:val="00431B77"/>
    <w:rsid w:val="00432ECF"/>
    <w:rsid w:val="004377F6"/>
    <w:rsid w:val="0044341F"/>
    <w:rsid w:val="00443B81"/>
    <w:rsid w:val="0045088D"/>
    <w:rsid w:val="0045575D"/>
    <w:rsid w:val="00455E9B"/>
    <w:rsid w:val="00457B90"/>
    <w:rsid w:val="00460AE8"/>
    <w:rsid w:val="0046159D"/>
    <w:rsid w:val="00461A08"/>
    <w:rsid w:val="00465132"/>
    <w:rsid w:val="00466DAC"/>
    <w:rsid w:val="00470AA2"/>
    <w:rsid w:val="0047259B"/>
    <w:rsid w:val="00472FD5"/>
    <w:rsid w:val="00476A48"/>
    <w:rsid w:val="004809FF"/>
    <w:rsid w:val="00482356"/>
    <w:rsid w:val="00483CCB"/>
    <w:rsid w:val="00485798"/>
    <w:rsid w:val="00490920"/>
    <w:rsid w:val="0049234D"/>
    <w:rsid w:val="00493DD5"/>
    <w:rsid w:val="00493DFD"/>
    <w:rsid w:val="0049611F"/>
    <w:rsid w:val="00497962"/>
    <w:rsid w:val="004A2EA1"/>
    <w:rsid w:val="004A4DD6"/>
    <w:rsid w:val="004B69BD"/>
    <w:rsid w:val="004B71DB"/>
    <w:rsid w:val="004C11E9"/>
    <w:rsid w:val="004C61C2"/>
    <w:rsid w:val="004C7CC4"/>
    <w:rsid w:val="004D5CF4"/>
    <w:rsid w:val="004D68FD"/>
    <w:rsid w:val="004D7286"/>
    <w:rsid w:val="004D7F28"/>
    <w:rsid w:val="004E12D0"/>
    <w:rsid w:val="004E2528"/>
    <w:rsid w:val="004F1A37"/>
    <w:rsid w:val="004F1FFA"/>
    <w:rsid w:val="004F5C00"/>
    <w:rsid w:val="005039FA"/>
    <w:rsid w:val="00504C74"/>
    <w:rsid w:val="00506617"/>
    <w:rsid w:val="005127BA"/>
    <w:rsid w:val="005201ED"/>
    <w:rsid w:val="00520592"/>
    <w:rsid w:val="00521E69"/>
    <w:rsid w:val="00523718"/>
    <w:rsid w:val="005254DB"/>
    <w:rsid w:val="00525A3E"/>
    <w:rsid w:val="00525D6D"/>
    <w:rsid w:val="005260AD"/>
    <w:rsid w:val="00531A81"/>
    <w:rsid w:val="005324AA"/>
    <w:rsid w:val="00532ABE"/>
    <w:rsid w:val="00532C0C"/>
    <w:rsid w:val="0053431D"/>
    <w:rsid w:val="0053444E"/>
    <w:rsid w:val="005344A5"/>
    <w:rsid w:val="00541DCF"/>
    <w:rsid w:val="0054416E"/>
    <w:rsid w:val="00544780"/>
    <w:rsid w:val="005450E8"/>
    <w:rsid w:val="005507AF"/>
    <w:rsid w:val="00550898"/>
    <w:rsid w:val="00550AF1"/>
    <w:rsid w:val="00552FB2"/>
    <w:rsid w:val="00556B4F"/>
    <w:rsid w:val="00560386"/>
    <w:rsid w:val="00560649"/>
    <w:rsid w:val="005679D4"/>
    <w:rsid w:val="005715A3"/>
    <w:rsid w:val="00572372"/>
    <w:rsid w:val="00572ADE"/>
    <w:rsid w:val="005743CE"/>
    <w:rsid w:val="005776C8"/>
    <w:rsid w:val="00584BDE"/>
    <w:rsid w:val="00585965"/>
    <w:rsid w:val="00586CA1"/>
    <w:rsid w:val="00592F0C"/>
    <w:rsid w:val="00595211"/>
    <w:rsid w:val="00595EF4"/>
    <w:rsid w:val="00596777"/>
    <w:rsid w:val="00597F13"/>
    <w:rsid w:val="005A0992"/>
    <w:rsid w:val="005A18E5"/>
    <w:rsid w:val="005A3AE7"/>
    <w:rsid w:val="005A4582"/>
    <w:rsid w:val="005A7F01"/>
    <w:rsid w:val="005B04CD"/>
    <w:rsid w:val="005B1D20"/>
    <w:rsid w:val="005B21AE"/>
    <w:rsid w:val="005B4F50"/>
    <w:rsid w:val="005C6203"/>
    <w:rsid w:val="005E1610"/>
    <w:rsid w:val="005E1DA6"/>
    <w:rsid w:val="005E42B4"/>
    <w:rsid w:val="005E5081"/>
    <w:rsid w:val="005E600F"/>
    <w:rsid w:val="005F2D6F"/>
    <w:rsid w:val="005F4DE3"/>
    <w:rsid w:val="005F5B1C"/>
    <w:rsid w:val="005F6BF7"/>
    <w:rsid w:val="005F7302"/>
    <w:rsid w:val="00607B80"/>
    <w:rsid w:val="00612E02"/>
    <w:rsid w:val="00613930"/>
    <w:rsid w:val="00613F5A"/>
    <w:rsid w:val="00616908"/>
    <w:rsid w:val="00626F96"/>
    <w:rsid w:val="0062740E"/>
    <w:rsid w:val="00630BDD"/>
    <w:rsid w:val="00633B16"/>
    <w:rsid w:val="006348B4"/>
    <w:rsid w:val="00636142"/>
    <w:rsid w:val="006409CA"/>
    <w:rsid w:val="006443A2"/>
    <w:rsid w:val="00650DC9"/>
    <w:rsid w:val="00656AE1"/>
    <w:rsid w:val="00656BD2"/>
    <w:rsid w:val="00656E30"/>
    <w:rsid w:val="00667502"/>
    <w:rsid w:val="00667D67"/>
    <w:rsid w:val="006707B7"/>
    <w:rsid w:val="006736A3"/>
    <w:rsid w:val="00675E43"/>
    <w:rsid w:val="00680224"/>
    <w:rsid w:val="006819E0"/>
    <w:rsid w:val="00686792"/>
    <w:rsid w:val="00687863"/>
    <w:rsid w:val="00691823"/>
    <w:rsid w:val="00693EC1"/>
    <w:rsid w:val="006945E1"/>
    <w:rsid w:val="006A2CC3"/>
    <w:rsid w:val="006A3A32"/>
    <w:rsid w:val="006A510A"/>
    <w:rsid w:val="006A6007"/>
    <w:rsid w:val="006B3904"/>
    <w:rsid w:val="006B5B13"/>
    <w:rsid w:val="006B767D"/>
    <w:rsid w:val="006C03AD"/>
    <w:rsid w:val="006C220B"/>
    <w:rsid w:val="006C27F1"/>
    <w:rsid w:val="006C3319"/>
    <w:rsid w:val="006C738E"/>
    <w:rsid w:val="006D15EC"/>
    <w:rsid w:val="006D216E"/>
    <w:rsid w:val="006D2C17"/>
    <w:rsid w:val="006D3FB9"/>
    <w:rsid w:val="006E1FC5"/>
    <w:rsid w:val="006E3053"/>
    <w:rsid w:val="006E37E9"/>
    <w:rsid w:val="006E6D6E"/>
    <w:rsid w:val="006F1545"/>
    <w:rsid w:val="006F17C9"/>
    <w:rsid w:val="00701624"/>
    <w:rsid w:val="00703ACC"/>
    <w:rsid w:val="00706716"/>
    <w:rsid w:val="00710352"/>
    <w:rsid w:val="00716231"/>
    <w:rsid w:val="00725791"/>
    <w:rsid w:val="007260AA"/>
    <w:rsid w:val="00727575"/>
    <w:rsid w:val="00727CDF"/>
    <w:rsid w:val="007300B8"/>
    <w:rsid w:val="007324BF"/>
    <w:rsid w:val="007351EF"/>
    <w:rsid w:val="00740B17"/>
    <w:rsid w:val="007412A0"/>
    <w:rsid w:val="007429CF"/>
    <w:rsid w:val="00743C88"/>
    <w:rsid w:val="00746440"/>
    <w:rsid w:val="00747821"/>
    <w:rsid w:val="00751032"/>
    <w:rsid w:val="00752DB1"/>
    <w:rsid w:val="0075335C"/>
    <w:rsid w:val="00760A93"/>
    <w:rsid w:val="007618CC"/>
    <w:rsid w:val="0076553E"/>
    <w:rsid w:val="00766100"/>
    <w:rsid w:val="00767F4F"/>
    <w:rsid w:val="00767F86"/>
    <w:rsid w:val="00776CA7"/>
    <w:rsid w:val="00777F35"/>
    <w:rsid w:val="007817F2"/>
    <w:rsid w:val="007844AE"/>
    <w:rsid w:val="00784954"/>
    <w:rsid w:val="00786861"/>
    <w:rsid w:val="00790312"/>
    <w:rsid w:val="00792165"/>
    <w:rsid w:val="00794B22"/>
    <w:rsid w:val="00794EEF"/>
    <w:rsid w:val="007A2244"/>
    <w:rsid w:val="007B3F7F"/>
    <w:rsid w:val="007B417D"/>
    <w:rsid w:val="007C26EC"/>
    <w:rsid w:val="007C30B2"/>
    <w:rsid w:val="007C6208"/>
    <w:rsid w:val="007C6FCC"/>
    <w:rsid w:val="007D0B1C"/>
    <w:rsid w:val="007D183E"/>
    <w:rsid w:val="007D2D6C"/>
    <w:rsid w:val="007D39AE"/>
    <w:rsid w:val="007D4F1B"/>
    <w:rsid w:val="007D680F"/>
    <w:rsid w:val="007E428D"/>
    <w:rsid w:val="007E4488"/>
    <w:rsid w:val="007E71F8"/>
    <w:rsid w:val="007F010F"/>
    <w:rsid w:val="007F1345"/>
    <w:rsid w:val="007F7064"/>
    <w:rsid w:val="008021F5"/>
    <w:rsid w:val="00804915"/>
    <w:rsid w:val="00806A36"/>
    <w:rsid w:val="0080796A"/>
    <w:rsid w:val="0081349C"/>
    <w:rsid w:val="00820F6C"/>
    <w:rsid w:val="0082128A"/>
    <w:rsid w:val="00824634"/>
    <w:rsid w:val="008250E0"/>
    <w:rsid w:val="0083074E"/>
    <w:rsid w:val="00830BD9"/>
    <w:rsid w:val="00830C70"/>
    <w:rsid w:val="00832EA1"/>
    <w:rsid w:val="00852011"/>
    <w:rsid w:val="008523A0"/>
    <w:rsid w:val="0085258D"/>
    <w:rsid w:val="00852D04"/>
    <w:rsid w:val="008575AF"/>
    <w:rsid w:val="008627C1"/>
    <w:rsid w:val="008636EF"/>
    <w:rsid w:val="00864013"/>
    <w:rsid w:val="0087419A"/>
    <w:rsid w:val="00875C38"/>
    <w:rsid w:val="0088386A"/>
    <w:rsid w:val="00885A07"/>
    <w:rsid w:val="008876B8"/>
    <w:rsid w:val="0089780B"/>
    <w:rsid w:val="008A105D"/>
    <w:rsid w:val="008A14FE"/>
    <w:rsid w:val="008A59E0"/>
    <w:rsid w:val="008B22C8"/>
    <w:rsid w:val="008B2F83"/>
    <w:rsid w:val="008C0AC8"/>
    <w:rsid w:val="008C2BF1"/>
    <w:rsid w:val="008C41B2"/>
    <w:rsid w:val="008C470A"/>
    <w:rsid w:val="008C55A7"/>
    <w:rsid w:val="008D2A1B"/>
    <w:rsid w:val="008D33C2"/>
    <w:rsid w:val="008D4180"/>
    <w:rsid w:val="008D48AF"/>
    <w:rsid w:val="008D52EC"/>
    <w:rsid w:val="008E0547"/>
    <w:rsid w:val="008E069D"/>
    <w:rsid w:val="008E3855"/>
    <w:rsid w:val="008E4417"/>
    <w:rsid w:val="008E6613"/>
    <w:rsid w:val="008F2EAC"/>
    <w:rsid w:val="008F3F9F"/>
    <w:rsid w:val="008F672E"/>
    <w:rsid w:val="00901EE3"/>
    <w:rsid w:val="00902F17"/>
    <w:rsid w:val="00903086"/>
    <w:rsid w:val="00905F26"/>
    <w:rsid w:val="009064E1"/>
    <w:rsid w:val="00911411"/>
    <w:rsid w:val="009124B8"/>
    <w:rsid w:val="009136FC"/>
    <w:rsid w:val="00921ADF"/>
    <w:rsid w:val="009314E5"/>
    <w:rsid w:val="00932A99"/>
    <w:rsid w:val="009343DA"/>
    <w:rsid w:val="00934FA7"/>
    <w:rsid w:val="009357C8"/>
    <w:rsid w:val="00936107"/>
    <w:rsid w:val="00937739"/>
    <w:rsid w:val="009451EA"/>
    <w:rsid w:val="00947878"/>
    <w:rsid w:val="009534B5"/>
    <w:rsid w:val="00961B79"/>
    <w:rsid w:val="00962E6F"/>
    <w:rsid w:val="00973DD1"/>
    <w:rsid w:val="0098216D"/>
    <w:rsid w:val="009869D7"/>
    <w:rsid w:val="0098747E"/>
    <w:rsid w:val="0099178D"/>
    <w:rsid w:val="00997BB6"/>
    <w:rsid w:val="009A2D05"/>
    <w:rsid w:val="009A36AE"/>
    <w:rsid w:val="009A3D11"/>
    <w:rsid w:val="009A44CF"/>
    <w:rsid w:val="009A60BB"/>
    <w:rsid w:val="009A76D4"/>
    <w:rsid w:val="009B1316"/>
    <w:rsid w:val="009B1D5A"/>
    <w:rsid w:val="009B4007"/>
    <w:rsid w:val="009B52BA"/>
    <w:rsid w:val="009B73D4"/>
    <w:rsid w:val="009C23E6"/>
    <w:rsid w:val="009C3911"/>
    <w:rsid w:val="009C71B6"/>
    <w:rsid w:val="009D0ED7"/>
    <w:rsid w:val="009D1763"/>
    <w:rsid w:val="009D72F3"/>
    <w:rsid w:val="009E1289"/>
    <w:rsid w:val="009E3544"/>
    <w:rsid w:val="009F3154"/>
    <w:rsid w:val="009F4BD3"/>
    <w:rsid w:val="00A12CB0"/>
    <w:rsid w:val="00A205A2"/>
    <w:rsid w:val="00A236CC"/>
    <w:rsid w:val="00A23BF2"/>
    <w:rsid w:val="00A24B25"/>
    <w:rsid w:val="00A24ECE"/>
    <w:rsid w:val="00A322ED"/>
    <w:rsid w:val="00A3325A"/>
    <w:rsid w:val="00A37CD6"/>
    <w:rsid w:val="00A431CD"/>
    <w:rsid w:val="00A45BB4"/>
    <w:rsid w:val="00A469E0"/>
    <w:rsid w:val="00A47D24"/>
    <w:rsid w:val="00A534CD"/>
    <w:rsid w:val="00A5652E"/>
    <w:rsid w:val="00A56D48"/>
    <w:rsid w:val="00A613C6"/>
    <w:rsid w:val="00A61DB7"/>
    <w:rsid w:val="00A63651"/>
    <w:rsid w:val="00A6376E"/>
    <w:rsid w:val="00A703F7"/>
    <w:rsid w:val="00A72406"/>
    <w:rsid w:val="00A73806"/>
    <w:rsid w:val="00A749C8"/>
    <w:rsid w:val="00A75357"/>
    <w:rsid w:val="00A8102E"/>
    <w:rsid w:val="00A82922"/>
    <w:rsid w:val="00A838E5"/>
    <w:rsid w:val="00A857B2"/>
    <w:rsid w:val="00A874D0"/>
    <w:rsid w:val="00A95CA0"/>
    <w:rsid w:val="00A97254"/>
    <w:rsid w:val="00A97BE2"/>
    <w:rsid w:val="00A97DFA"/>
    <w:rsid w:val="00AA0362"/>
    <w:rsid w:val="00AA1579"/>
    <w:rsid w:val="00AA2C86"/>
    <w:rsid w:val="00AA5888"/>
    <w:rsid w:val="00AA5A95"/>
    <w:rsid w:val="00AA5BBD"/>
    <w:rsid w:val="00AA6BA7"/>
    <w:rsid w:val="00AA79A5"/>
    <w:rsid w:val="00AB51A8"/>
    <w:rsid w:val="00AB634F"/>
    <w:rsid w:val="00AB7CB2"/>
    <w:rsid w:val="00AC0978"/>
    <w:rsid w:val="00AC0F0D"/>
    <w:rsid w:val="00AC1A94"/>
    <w:rsid w:val="00AC3A71"/>
    <w:rsid w:val="00AC4275"/>
    <w:rsid w:val="00AC42E7"/>
    <w:rsid w:val="00AD1C37"/>
    <w:rsid w:val="00AD3C9F"/>
    <w:rsid w:val="00AD77A9"/>
    <w:rsid w:val="00AD785A"/>
    <w:rsid w:val="00AF16DF"/>
    <w:rsid w:val="00AF3268"/>
    <w:rsid w:val="00AF361A"/>
    <w:rsid w:val="00AF3AE0"/>
    <w:rsid w:val="00AF4BBE"/>
    <w:rsid w:val="00AF537D"/>
    <w:rsid w:val="00AF73FA"/>
    <w:rsid w:val="00AF7AA9"/>
    <w:rsid w:val="00B02E03"/>
    <w:rsid w:val="00B037CE"/>
    <w:rsid w:val="00B0542F"/>
    <w:rsid w:val="00B10784"/>
    <w:rsid w:val="00B10863"/>
    <w:rsid w:val="00B13636"/>
    <w:rsid w:val="00B21359"/>
    <w:rsid w:val="00B2151B"/>
    <w:rsid w:val="00B21772"/>
    <w:rsid w:val="00B21C8B"/>
    <w:rsid w:val="00B22D1A"/>
    <w:rsid w:val="00B2698B"/>
    <w:rsid w:val="00B27B0E"/>
    <w:rsid w:val="00B27D92"/>
    <w:rsid w:val="00B32212"/>
    <w:rsid w:val="00B32665"/>
    <w:rsid w:val="00B32B28"/>
    <w:rsid w:val="00B3481F"/>
    <w:rsid w:val="00B34C79"/>
    <w:rsid w:val="00B3786B"/>
    <w:rsid w:val="00B37AA7"/>
    <w:rsid w:val="00B4061C"/>
    <w:rsid w:val="00B407FF"/>
    <w:rsid w:val="00B41BF0"/>
    <w:rsid w:val="00B4357E"/>
    <w:rsid w:val="00B475B2"/>
    <w:rsid w:val="00B5034C"/>
    <w:rsid w:val="00B535D5"/>
    <w:rsid w:val="00B6049E"/>
    <w:rsid w:val="00B60975"/>
    <w:rsid w:val="00B62E40"/>
    <w:rsid w:val="00B63257"/>
    <w:rsid w:val="00B64478"/>
    <w:rsid w:val="00B71143"/>
    <w:rsid w:val="00B71DB6"/>
    <w:rsid w:val="00B80D7B"/>
    <w:rsid w:val="00B81B95"/>
    <w:rsid w:val="00B8327E"/>
    <w:rsid w:val="00B84914"/>
    <w:rsid w:val="00B861B1"/>
    <w:rsid w:val="00B87936"/>
    <w:rsid w:val="00B91A76"/>
    <w:rsid w:val="00B92277"/>
    <w:rsid w:val="00B938C9"/>
    <w:rsid w:val="00BA0EFE"/>
    <w:rsid w:val="00BA5784"/>
    <w:rsid w:val="00BA6353"/>
    <w:rsid w:val="00BA643A"/>
    <w:rsid w:val="00BB0491"/>
    <w:rsid w:val="00BB0EF1"/>
    <w:rsid w:val="00BB1D4B"/>
    <w:rsid w:val="00BB6245"/>
    <w:rsid w:val="00BC042B"/>
    <w:rsid w:val="00BC0CDA"/>
    <w:rsid w:val="00BC6987"/>
    <w:rsid w:val="00BC7619"/>
    <w:rsid w:val="00BD251F"/>
    <w:rsid w:val="00BD4D0F"/>
    <w:rsid w:val="00BD5370"/>
    <w:rsid w:val="00BE0C87"/>
    <w:rsid w:val="00BE1294"/>
    <w:rsid w:val="00BE2ACF"/>
    <w:rsid w:val="00BE30DD"/>
    <w:rsid w:val="00BE3DCF"/>
    <w:rsid w:val="00BF5E4D"/>
    <w:rsid w:val="00BF66FD"/>
    <w:rsid w:val="00BF6F7C"/>
    <w:rsid w:val="00C018BC"/>
    <w:rsid w:val="00C04E5D"/>
    <w:rsid w:val="00C07195"/>
    <w:rsid w:val="00C07BC6"/>
    <w:rsid w:val="00C11892"/>
    <w:rsid w:val="00C13D82"/>
    <w:rsid w:val="00C16DD1"/>
    <w:rsid w:val="00C17D0A"/>
    <w:rsid w:val="00C2067F"/>
    <w:rsid w:val="00C21D13"/>
    <w:rsid w:val="00C27359"/>
    <w:rsid w:val="00C316C8"/>
    <w:rsid w:val="00C31CBC"/>
    <w:rsid w:val="00C36EF8"/>
    <w:rsid w:val="00C42144"/>
    <w:rsid w:val="00C43338"/>
    <w:rsid w:val="00C451F3"/>
    <w:rsid w:val="00C475B1"/>
    <w:rsid w:val="00C52181"/>
    <w:rsid w:val="00C52959"/>
    <w:rsid w:val="00C52D2F"/>
    <w:rsid w:val="00C52F1A"/>
    <w:rsid w:val="00C54BBB"/>
    <w:rsid w:val="00C671B4"/>
    <w:rsid w:val="00C70D0C"/>
    <w:rsid w:val="00C7297E"/>
    <w:rsid w:val="00C734E9"/>
    <w:rsid w:val="00C814CE"/>
    <w:rsid w:val="00C8156B"/>
    <w:rsid w:val="00C821C4"/>
    <w:rsid w:val="00C9296C"/>
    <w:rsid w:val="00C95E9D"/>
    <w:rsid w:val="00CA01C3"/>
    <w:rsid w:val="00CB66FC"/>
    <w:rsid w:val="00CC0CBC"/>
    <w:rsid w:val="00CC20F2"/>
    <w:rsid w:val="00CC25C1"/>
    <w:rsid w:val="00CC3AF4"/>
    <w:rsid w:val="00CC6613"/>
    <w:rsid w:val="00CC7EF8"/>
    <w:rsid w:val="00CD0A36"/>
    <w:rsid w:val="00CE181B"/>
    <w:rsid w:val="00CE2379"/>
    <w:rsid w:val="00CE3CD2"/>
    <w:rsid w:val="00CE59E7"/>
    <w:rsid w:val="00CE7F12"/>
    <w:rsid w:val="00CF1367"/>
    <w:rsid w:val="00CF2342"/>
    <w:rsid w:val="00D00988"/>
    <w:rsid w:val="00D01E4E"/>
    <w:rsid w:val="00D031F2"/>
    <w:rsid w:val="00D06363"/>
    <w:rsid w:val="00D1151D"/>
    <w:rsid w:val="00D17149"/>
    <w:rsid w:val="00D208AE"/>
    <w:rsid w:val="00D269B7"/>
    <w:rsid w:val="00D27D7E"/>
    <w:rsid w:val="00D30683"/>
    <w:rsid w:val="00D314B9"/>
    <w:rsid w:val="00D32817"/>
    <w:rsid w:val="00D352FE"/>
    <w:rsid w:val="00D35B87"/>
    <w:rsid w:val="00D4165B"/>
    <w:rsid w:val="00D4513D"/>
    <w:rsid w:val="00D45F1C"/>
    <w:rsid w:val="00D47109"/>
    <w:rsid w:val="00D51549"/>
    <w:rsid w:val="00D532F5"/>
    <w:rsid w:val="00D55DC4"/>
    <w:rsid w:val="00D622FC"/>
    <w:rsid w:val="00D6479E"/>
    <w:rsid w:val="00D675C8"/>
    <w:rsid w:val="00D70CDF"/>
    <w:rsid w:val="00D77F37"/>
    <w:rsid w:val="00D86CFC"/>
    <w:rsid w:val="00D874D9"/>
    <w:rsid w:val="00D87C48"/>
    <w:rsid w:val="00D907BF"/>
    <w:rsid w:val="00D92D39"/>
    <w:rsid w:val="00D93246"/>
    <w:rsid w:val="00D93554"/>
    <w:rsid w:val="00DA302C"/>
    <w:rsid w:val="00DA6F40"/>
    <w:rsid w:val="00DA73D0"/>
    <w:rsid w:val="00DB0004"/>
    <w:rsid w:val="00DB0556"/>
    <w:rsid w:val="00DB48B3"/>
    <w:rsid w:val="00DB58EF"/>
    <w:rsid w:val="00DC2FA1"/>
    <w:rsid w:val="00DC348A"/>
    <w:rsid w:val="00DD66B2"/>
    <w:rsid w:val="00DD6741"/>
    <w:rsid w:val="00DD7923"/>
    <w:rsid w:val="00DE01F0"/>
    <w:rsid w:val="00DE2092"/>
    <w:rsid w:val="00DE24B1"/>
    <w:rsid w:val="00DE3A25"/>
    <w:rsid w:val="00DE60D8"/>
    <w:rsid w:val="00DF0824"/>
    <w:rsid w:val="00DF6E28"/>
    <w:rsid w:val="00DF6EA9"/>
    <w:rsid w:val="00E00CAA"/>
    <w:rsid w:val="00E016F0"/>
    <w:rsid w:val="00E019D1"/>
    <w:rsid w:val="00E02BCF"/>
    <w:rsid w:val="00E041D7"/>
    <w:rsid w:val="00E06141"/>
    <w:rsid w:val="00E07D7E"/>
    <w:rsid w:val="00E10FD7"/>
    <w:rsid w:val="00E11D80"/>
    <w:rsid w:val="00E165E7"/>
    <w:rsid w:val="00E2075A"/>
    <w:rsid w:val="00E24FB3"/>
    <w:rsid w:val="00E25210"/>
    <w:rsid w:val="00E303A7"/>
    <w:rsid w:val="00E31179"/>
    <w:rsid w:val="00E37945"/>
    <w:rsid w:val="00E4135D"/>
    <w:rsid w:val="00E470AD"/>
    <w:rsid w:val="00E52EC5"/>
    <w:rsid w:val="00E53A6C"/>
    <w:rsid w:val="00E6211B"/>
    <w:rsid w:val="00E629D4"/>
    <w:rsid w:val="00E63B14"/>
    <w:rsid w:val="00E709B5"/>
    <w:rsid w:val="00E73809"/>
    <w:rsid w:val="00E7514F"/>
    <w:rsid w:val="00E76DC3"/>
    <w:rsid w:val="00E8141B"/>
    <w:rsid w:val="00E81624"/>
    <w:rsid w:val="00E82C8A"/>
    <w:rsid w:val="00E912DF"/>
    <w:rsid w:val="00E92953"/>
    <w:rsid w:val="00E94C52"/>
    <w:rsid w:val="00E94EE2"/>
    <w:rsid w:val="00E9530A"/>
    <w:rsid w:val="00EA00DE"/>
    <w:rsid w:val="00EA1F35"/>
    <w:rsid w:val="00EA54FA"/>
    <w:rsid w:val="00EB1BAD"/>
    <w:rsid w:val="00EB3771"/>
    <w:rsid w:val="00EB416E"/>
    <w:rsid w:val="00EB5139"/>
    <w:rsid w:val="00EB55BE"/>
    <w:rsid w:val="00EB5D77"/>
    <w:rsid w:val="00EC03E7"/>
    <w:rsid w:val="00EC23A5"/>
    <w:rsid w:val="00EC41B4"/>
    <w:rsid w:val="00EC78AF"/>
    <w:rsid w:val="00EC7D1F"/>
    <w:rsid w:val="00ED078D"/>
    <w:rsid w:val="00ED4C70"/>
    <w:rsid w:val="00EE2D1A"/>
    <w:rsid w:val="00EE3584"/>
    <w:rsid w:val="00EE4457"/>
    <w:rsid w:val="00EF44F4"/>
    <w:rsid w:val="00EF66F7"/>
    <w:rsid w:val="00F01FBF"/>
    <w:rsid w:val="00F036AB"/>
    <w:rsid w:val="00F046CD"/>
    <w:rsid w:val="00F10F79"/>
    <w:rsid w:val="00F15B90"/>
    <w:rsid w:val="00F16735"/>
    <w:rsid w:val="00F22D47"/>
    <w:rsid w:val="00F36B3A"/>
    <w:rsid w:val="00F4155C"/>
    <w:rsid w:val="00F429BE"/>
    <w:rsid w:val="00F47A2B"/>
    <w:rsid w:val="00F514BC"/>
    <w:rsid w:val="00F516B4"/>
    <w:rsid w:val="00F56B08"/>
    <w:rsid w:val="00F63719"/>
    <w:rsid w:val="00F63747"/>
    <w:rsid w:val="00F64CED"/>
    <w:rsid w:val="00F64D4B"/>
    <w:rsid w:val="00F64E17"/>
    <w:rsid w:val="00F6664D"/>
    <w:rsid w:val="00F71EC6"/>
    <w:rsid w:val="00F77993"/>
    <w:rsid w:val="00F80D77"/>
    <w:rsid w:val="00F81E4A"/>
    <w:rsid w:val="00F82463"/>
    <w:rsid w:val="00F852D4"/>
    <w:rsid w:val="00F873BB"/>
    <w:rsid w:val="00F92B4E"/>
    <w:rsid w:val="00F92E22"/>
    <w:rsid w:val="00F9796E"/>
    <w:rsid w:val="00FA6123"/>
    <w:rsid w:val="00FB1072"/>
    <w:rsid w:val="00FB3466"/>
    <w:rsid w:val="00FB4696"/>
    <w:rsid w:val="00FC0818"/>
    <w:rsid w:val="00FC3338"/>
    <w:rsid w:val="00FC35F3"/>
    <w:rsid w:val="00FC675F"/>
    <w:rsid w:val="00FD08F1"/>
    <w:rsid w:val="00FD22FB"/>
    <w:rsid w:val="00FD2A74"/>
    <w:rsid w:val="00FD2C09"/>
    <w:rsid w:val="00FD3402"/>
    <w:rsid w:val="00FD43FC"/>
    <w:rsid w:val="00FD534C"/>
    <w:rsid w:val="00FE0EE5"/>
    <w:rsid w:val="00FE1E49"/>
    <w:rsid w:val="00FE38DF"/>
    <w:rsid w:val="00FE43AF"/>
    <w:rsid w:val="00FE5102"/>
    <w:rsid w:val="00FE6E74"/>
    <w:rsid w:val="00FE7DEA"/>
    <w:rsid w:val="00FF0938"/>
    <w:rsid w:val="00FF2AC8"/>
    <w:rsid w:val="00FF463F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A43BB"/>
  <w15:docId w15:val="{0DEB4209-D11B-4EFA-90EC-5E12D125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E3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3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4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F20E2"/>
  </w:style>
  <w:style w:type="paragraph" w:styleId="a4">
    <w:name w:val="header"/>
    <w:basedOn w:val="a"/>
    <w:link w:val="a5"/>
    <w:rsid w:val="003F20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F20E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2"/>
    <w:basedOn w:val="a"/>
    <w:link w:val="22"/>
    <w:rsid w:val="003F20E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F20E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rsid w:val="003F20E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F20E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rsid w:val="003F20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F20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semiHidden/>
    <w:rsid w:val="003F20E2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F20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3F20E2"/>
    <w:rPr>
      <w:vertAlign w:val="superscript"/>
    </w:rPr>
  </w:style>
  <w:style w:type="paragraph" w:customStyle="1" w:styleId="ConsPlusNormal">
    <w:name w:val="ConsPlusNormal"/>
    <w:rsid w:val="003F20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Стиль3"/>
    <w:basedOn w:val="23"/>
    <w:rsid w:val="003F20E2"/>
    <w:pPr>
      <w:widowControl w:val="0"/>
      <w:tabs>
        <w:tab w:val="num" w:pos="3827"/>
      </w:tabs>
      <w:adjustRightInd w:val="0"/>
      <w:spacing w:after="0" w:line="240" w:lineRule="auto"/>
      <w:ind w:left="3600"/>
      <w:jc w:val="both"/>
      <w:textAlignment w:val="baseline"/>
    </w:pPr>
    <w:rPr>
      <w:sz w:val="24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3F20E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F20E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D43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43F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Revision"/>
    <w:hidden/>
    <w:uiPriority w:val="99"/>
    <w:semiHidden/>
    <w:rsid w:val="0056038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f0">
    <w:name w:val="Table Grid"/>
    <w:basedOn w:val="a1"/>
    <w:uiPriority w:val="59"/>
    <w:rsid w:val="00887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776CA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76CA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76C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76C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76C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6">
    <w:name w:val="Light Shading"/>
    <w:basedOn w:val="a1"/>
    <w:uiPriority w:val="60"/>
    <w:rsid w:val="005715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7">
    <w:name w:val="footer"/>
    <w:basedOn w:val="a"/>
    <w:link w:val="af8"/>
    <w:uiPriority w:val="99"/>
    <w:unhideWhenUsed/>
    <w:rsid w:val="00B435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435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9">
    <w:name w:val="No Spacing"/>
    <w:uiPriority w:val="1"/>
    <w:qFormat/>
    <w:rsid w:val="006443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Абзац списка Знак"/>
    <w:link w:val="ad"/>
    <w:uiPriority w:val="34"/>
    <w:rsid w:val="006443A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13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a">
    <w:name w:val="TOC Heading"/>
    <w:basedOn w:val="1"/>
    <w:next w:val="a"/>
    <w:uiPriority w:val="39"/>
    <w:semiHidden/>
    <w:unhideWhenUsed/>
    <w:qFormat/>
    <w:rsid w:val="00B21359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EA1F35"/>
    <w:pPr>
      <w:tabs>
        <w:tab w:val="right" w:leader="dot" w:pos="9344"/>
      </w:tabs>
      <w:spacing w:after="240"/>
    </w:pPr>
  </w:style>
  <w:style w:type="paragraph" w:styleId="25">
    <w:name w:val="toc 2"/>
    <w:basedOn w:val="a"/>
    <w:next w:val="a"/>
    <w:autoRedefine/>
    <w:uiPriority w:val="39"/>
    <w:unhideWhenUsed/>
    <w:qFormat/>
    <w:rsid w:val="00B2135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qFormat/>
    <w:rsid w:val="00B2135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2135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21359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21359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21359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21359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21359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fb">
    <w:name w:val="Hyperlink"/>
    <w:basedOn w:val="a0"/>
    <w:uiPriority w:val="99"/>
    <w:unhideWhenUsed/>
    <w:rsid w:val="00B21359"/>
    <w:rPr>
      <w:color w:val="0000FF" w:themeColor="hyperlink"/>
      <w:u w:val="single"/>
    </w:rPr>
  </w:style>
  <w:style w:type="paragraph" w:styleId="afc">
    <w:name w:val="endnote text"/>
    <w:basedOn w:val="a"/>
    <w:link w:val="afd"/>
    <w:uiPriority w:val="99"/>
    <w:semiHidden/>
    <w:unhideWhenUsed/>
    <w:rsid w:val="00490920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4909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49092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E44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C8FCF-4B45-426F-9A53-10375C14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7234</Words>
  <Characters>48613</Characters>
  <Application>Microsoft Office Word</Application>
  <DocSecurity>0</DocSecurity>
  <Lines>992</Lines>
  <Paragraphs>613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Фонд содействия кредитованию</dc:creator>
  <cp:lastModifiedBy>Lenovo</cp:lastModifiedBy>
  <cp:revision>2</cp:revision>
  <cp:lastPrinted>2015-03-17T07:48:00Z</cp:lastPrinted>
  <dcterms:created xsi:type="dcterms:W3CDTF">2016-01-09T10:48:00Z</dcterms:created>
  <dcterms:modified xsi:type="dcterms:W3CDTF">2016-01-09T10:48:00Z</dcterms:modified>
</cp:coreProperties>
</file>